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D23B" w14:textId="23B8D97A" w:rsidR="00AE56EA" w:rsidRDefault="00AE56EA" w:rsidP="00135C8F">
      <w:pPr>
        <w:jc w:val="center"/>
        <w:rPr>
          <w:rFonts w:cs="Titr"/>
          <w:b/>
          <w:bCs/>
          <w:sz w:val="28"/>
          <w:szCs w:val="28"/>
          <w:rtl/>
        </w:rPr>
      </w:pPr>
      <w:r w:rsidRPr="000C45CC">
        <w:rPr>
          <w:noProof/>
          <w:sz w:val="40"/>
          <w:szCs w:val="40"/>
        </w:rPr>
        <w:drawing>
          <wp:inline distT="0" distB="0" distL="0" distR="0" wp14:anchorId="05730BB6" wp14:editId="37D133A6">
            <wp:extent cx="858057"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480" cy="852095"/>
                    </a:xfrm>
                    <a:prstGeom prst="rect">
                      <a:avLst/>
                    </a:prstGeom>
                    <a:noFill/>
                    <a:ln>
                      <a:noFill/>
                    </a:ln>
                  </pic:spPr>
                </pic:pic>
              </a:graphicData>
            </a:graphic>
          </wp:inline>
        </w:drawing>
      </w:r>
    </w:p>
    <w:p w14:paraId="4E1B06BC" w14:textId="77777777" w:rsidR="00AE56EA" w:rsidRPr="001B27F5" w:rsidRDefault="00AE56EA" w:rsidP="00AE56EA">
      <w:pPr>
        <w:jc w:val="center"/>
        <w:rPr>
          <w:rFonts w:cs="B Titr"/>
          <w:sz w:val="24"/>
          <w:szCs w:val="32"/>
        </w:rPr>
      </w:pPr>
      <w:r w:rsidRPr="001B27F5">
        <w:rPr>
          <w:rFonts w:cs="B Titr" w:hint="eastAsia"/>
          <w:sz w:val="24"/>
          <w:szCs w:val="32"/>
          <w:rtl/>
        </w:rPr>
        <w:t>فرم</w:t>
      </w:r>
      <w:r w:rsidRPr="001B27F5">
        <w:rPr>
          <w:rFonts w:cs="B Titr" w:hint="cs"/>
          <w:sz w:val="24"/>
          <w:szCs w:val="32"/>
          <w:rtl/>
        </w:rPr>
        <w:t xml:space="preserve"> تقاضای مجوز</w:t>
      </w:r>
      <w:r w:rsidRPr="001B27F5">
        <w:rPr>
          <w:rFonts w:cs="B Titr"/>
          <w:sz w:val="24"/>
          <w:szCs w:val="32"/>
          <w:rtl/>
        </w:rPr>
        <w:t xml:space="preserve"> </w:t>
      </w:r>
      <w:r w:rsidRPr="001B27F5">
        <w:rPr>
          <w:rFonts w:cs="B Titr" w:hint="eastAsia"/>
          <w:sz w:val="24"/>
          <w:szCs w:val="32"/>
          <w:rtl/>
        </w:rPr>
        <w:t>ا</w:t>
      </w:r>
      <w:r w:rsidRPr="001B27F5">
        <w:rPr>
          <w:rFonts w:cs="B Titr" w:hint="cs"/>
          <w:sz w:val="24"/>
          <w:szCs w:val="32"/>
          <w:rtl/>
        </w:rPr>
        <w:t>ی</w:t>
      </w:r>
      <w:r w:rsidRPr="001B27F5">
        <w:rPr>
          <w:rFonts w:cs="B Titr" w:hint="eastAsia"/>
          <w:sz w:val="24"/>
          <w:szCs w:val="32"/>
          <w:rtl/>
        </w:rPr>
        <w:t>جاد</w:t>
      </w:r>
    </w:p>
    <w:p w14:paraId="7DDE4A50" w14:textId="3B9D7899" w:rsidR="00AE56EA" w:rsidRPr="001B27F5" w:rsidRDefault="00AE56EA" w:rsidP="00624860">
      <w:pPr>
        <w:jc w:val="center"/>
        <w:rPr>
          <w:rFonts w:cs="B Titr"/>
          <w:sz w:val="24"/>
          <w:szCs w:val="32"/>
          <w:rtl/>
        </w:rPr>
      </w:pPr>
      <w:r w:rsidRPr="001B27F5">
        <w:rPr>
          <w:rFonts w:cs="B Titr" w:hint="eastAsia"/>
          <w:sz w:val="24"/>
          <w:szCs w:val="32"/>
          <w:rtl/>
        </w:rPr>
        <w:t>مراکز</w:t>
      </w:r>
      <w:r w:rsidRPr="001B27F5">
        <w:rPr>
          <w:rFonts w:cs="B Titr"/>
          <w:sz w:val="24"/>
          <w:szCs w:val="32"/>
          <w:rtl/>
        </w:rPr>
        <w:t xml:space="preserve"> </w:t>
      </w:r>
      <w:r w:rsidRPr="001B27F5">
        <w:rPr>
          <w:rFonts w:cs="B Titr" w:hint="eastAsia"/>
          <w:sz w:val="24"/>
          <w:szCs w:val="32"/>
          <w:rtl/>
        </w:rPr>
        <w:t>تجار</w:t>
      </w:r>
      <w:r w:rsidRPr="001B27F5">
        <w:rPr>
          <w:rFonts w:cs="B Titr" w:hint="cs"/>
          <w:sz w:val="24"/>
          <w:szCs w:val="32"/>
          <w:rtl/>
        </w:rPr>
        <w:t>ی</w:t>
      </w:r>
      <w:r w:rsidRPr="001B27F5">
        <w:rPr>
          <w:rFonts w:cs="B Titr"/>
          <w:sz w:val="24"/>
          <w:szCs w:val="32"/>
          <w:rtl/>
        </w:rPr>
        <w:t xml:space="preserve"> </w:t>
      </w:r>
      <w:r w:rsidRPr="001B27F5">
        <w:rPr>
          <w:rFonts w:cs="B Titr" w:hint="eastAsia"/>
          <w:sz w:val="24"/>
          <w:szCs w:val="32"/>
          <w:rtl/>
        </w:rPr>
        <w:t>خارج</w:t>
      </w:r>
      <w:r w:rsidRPr="001B27F5">
        <w:rPr>
          <w:rFonts w:cs="B Titr"/>
          <w:sz w:val="24"/>
          <w:szCs w:val="32"/>
          <w:rtl/>
        </w:rPr>
        <w:t xml:space="preserve"> </w:t>
      </w:r>
      <w:r w:rsidRPr="001B27F5">
        <w:rPr>
          <w:rFonts w:cs="B Titr" w:hint="eastAsia"/>
          <w:sz w:val="24"/>
          <w:szCs w:val="32"/>
          <w:rtl/>
        </w:rPr>
        <w:t>از</w:t>
      </w:r>
      <w:r w:rsidRPr="001B27F5">
        <w:rPr>
          <w:rFonts w:cs="B Titr"/>
          <w:sz w:val="24"/>
          <w:szCs w:val="32"/>
          <w:rtl/>
        </w:rPr>
        <w:t xml:space="preserve"> </w:t>
      </w:r>
      <w:r w:rsidRPr="001B27F5">
        <w:rPr>
          <w:rFonts w:cs="B Titr" w:hint="eastAsia"/>
          <w:sz w:val="24"/>
          <w:szCs w:val="32"/>
          <w:rtl/>
        </w:rPr>
        <w:t>کشور</w:t>
      </w:r>
      <w:r w:rsidR="00624860" w:rsidRPr="001B27F5">
        <w:rPr>
          <w:rFonts w:cs="B Titr" w:hint="cs"/>
          <w:sz w:val="12"/>
          <w:szCs w:val="16"/>
          <w:rtl/>
        </w:rPr>
        <w:t>(طرح توجیهی )</w:t>
      </w:r>
    </w:p>
    <w:p w14:paraId="11604A86" w14:textId="77777777" w:rsidR="00135C8F" w:rsidRPr="009C4B31" w:rsidRDefault="00135C8F" w:rsidP="00135C8F">
      <w:pPr>
        <w:spacing w:line="240" w:lineRule="auto"/>
        <w:contextualSpacing/>
        <w:rPr>
          <w:rFonts w:cs="B Titr"/>
          <w:b/>
          <w:bCs/>
          <w:sz w:val="24"/>
          <w:szCs w:val="24"/>
          <w:u w:val="single"/>
          <w:rtl/>
        </w:rPr>
      </w:pPr>
      <w:r w:rsidRPr="009C4B31">
        <w:rPr>
          <w:rFonts w:ascii="Times New Roman" w:hAnsi="Times New Roman" w:cs="Times New Roman" w:hint="cs"/>
          <w:b/>
          <w:bCs/>
          <w:sz w:val="24"/>
          <w:szCs w:val="24"/>
          <w:u w:val="single"/>
          <w:rtl/>
        </w:rPr>
        <w:t>–</w:t>
      </w:r>
      <w:r w:rsidRPr="009C4B31">
        <w:rPr>
          <w:rFonts w:cs="B Titr" w:hint="cs"/>
          <w:b/>
          <w:bCs/>
          <w:sz w:val="24"/>
          <w:szCs w:val="24"/>
          <w:u w:val="single"/>
          <w:rtl/>
        </w:rPr>
        <w:t xml:space="preserve"> تحویل مدارک ذیل توسط متقاضی به دبیر خانه مراکز تجاری </w:t>
      </w:r>
    </w:p>
    <w:p w14:paraId="3617B073" w14:textId="77777777"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1-تقاضا نامه رسمی شرکت (سربرگ ، مهر و امضای مدیر عامل)</w:t>
      </w:r>
    </w:p>
    <w:p w14:paraId="45D90757" w14:textId="77777777"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 xml:space="preserve">2-تصویر شناسنامه و کارت ملی مدیر عامل </w:t>
      </w:r>
    </w:p>
    <w:p w14:paraId="31FB6D19" w14:textId="77777777"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3- اساسنامه شرکت در ایران(مدارک شرکت ایرانیان مقیم خارج، ممهور به مهر نمایندگی جمهوری اسلامی ایران در کشور هدف)</w:t>
      </w:r>
    </w:p>
    <w:p w14:paraId="15951F6B" w14:textId="77777777"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4- تصویر روزنامه رسمی شرکت(آخرین تغییرات و دارندگان حق امضاء)</w:t>
      </w:r>
    </w:p>
    <w:p w14:paraId="14E2FC5A" w14:textId="77777777"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5- تکمیل طرح توجیهی (پیوست)</w:t>
      </w:r>
    </w:p>
    <w:p w14:paraId="62F7D02D" w14:textId="0520D91F"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6- گواهی عدم سوء سابقه مدیر عامل در ایران</w:t>
      </w:r>
      <w:r w:rsidR="001B27F5">
        <w:rPr>
          <w:rFonts w:cs="B Nazanin" w:hint="cs"/>
          <w:b/>
          <w:bCs/>
          <w:sz w:val="24"/>
          <w:szCs w:val="24"/>
          <w:rtl/>
        </w:rPr>
        <w:t xml:space="preserve"> و مدیر مرکز تجاری در کشور هدف</w:t>
      </w:r>
    </w:p>
    <w:p w14:paraId="57FA3320" w14:textId="77777777"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7-تائیدیه مرکز تجاری از نمایندگی جمهوری اسلامی ایران و رایزن بازرگانی مستقر</w:t>
      </w:r>
    </w:p>
    <w:p w14:paraId="3488383B" w14:textId="12CBD0C9" w:rsidR="00135C8F" w:rsidRPr="009C4B31" w:rsidRDefault="00135C8F" w:rsidP="001B27F5">
      <w:pPr>
        <w:spacing w:line="240" w:lineRule="auto"/>
        <w:contextualSpacing/>
        <w:rPr>
          <w:rFonts w:cs="B Nazanin"/>
          <w:b/>
          <w:bCs/>
          <w:sz w:val="24"/>
          <w:szCs w:val="24"/>
          <w:rtl/>
        </w:rPr>
      </w:pPr>
      <w:r w:rsidRPr="009C4B31">
        <w:rPr>
          <w:rFonts w:cs="B Nazanin" w:hint="cs"/>
          <w:b/>
          <w:bCs/>
          <w:sz w:val="24"/>
          <w:szCs w:val="24"/>
          <w:rtl/>
        </w:rPr>
        <w:t xml:space="preserve">8- </w:t>
      </w:r>
      <w:r w:rsidRPr="001B27F5">
        <w:rPr>
          <w:rFonts w:cs="B Nazanin" w:hint="cs"/>
          <w:b/>
          <w:bCs/>
          <w:rtl/>
        </w:rPr>
        <w:t>اجاره نامه 2 ساله یا مدارک تملک محل مرکز تجاری در کشورر هدف تائید شده توسط  نمایندگی ج</w:t>
      </w:r>
      <w:r w:rsidR="001B27F5" w:rsidRPr="001B27F5">
        <w:rPr>
          <w:rFonts w:cs="B Nazanin" w:hint="cs"/>
          <w:b/>
          <w:bCs/>
          <w:rtl/>
        </w:rPr>
        <w:t>.ا.در</w:t>
      </w:r>
      <w:r w:rsidRPr="001B27F5">
        <w:rPr>
          <w:rFonts w:cs="B Nazanin" w:hint="cs"/>
          <w:b/>
          <w:bCs/>
          <w:rtl/>
        </w:rPr>
        <w:t>کشور هدف</w:t>
      </w:r>
    </w:p>
    <w:p w14:paraId="68E1EE99" w14:textId="77777777"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9- تکمیل تعهد نامه تاسیس مرکز تجاری</w:t>
      </w:r>
    </w:p>
    <w:p w14:paraId="3E8B4224" w14:textId="73DB0916" w:rsidR="00135C8F" w:rsidRDefault="00135C8F" w:rsidP="00135C8F">
      <w:pPr>
        <w:spacing w:line="240" w:lineRule="auto"/>
        <w:contextualSpacing/>
        <w:rPr>
          <w:rFonts w:cs="B Nazanin"/>
          <w:b/>
          <w:bCs/>
          <w:sz w:val="24"/>
          <w:szCs w:val="24"/>
          <w:rtl/>
        </w:rPr>
      </w:pPr>
      <w:r w:rsidRPr="009C4B31">
        <w:rPr>
          <w:rFonts w:cs="B Nazanin" w:hint="cs"/>
          <w:b/>
          <w:bCs/>
          <w:sz w:val="24"/>
          <w:szCs w:val="24"/>
          <w:rtl/>
        </w:rPr>
        <w:t>10- ارائه گزارش عملکرد  از سوی دارندگان موافقت اولیه جهت اخذ مجوز تاسیس</w:t>
      </w:r>
    </w:p>
    <w:p w14:paraId="34F88F3F" w14:textId="77777777" w:rsidR="001B27F5" w:rsidRDefault="001B27F5" w:rsidP="00135C8F">
      <w:pPr>
        <w:spacing w:line="240" w:lineRule="auto"/>
        <w:contextualSpacing/>
        <w:rPr>
          <w:rFonts w:cs="B Nazanin"/>
          <w:b/>
          <w:bCs/>
          <w:sz w:val="24"/>
          <w:szCs w:val="24"/>
          <w:rtl/>
        </w:rPr>
      </w:pPr>
    </w:p>
    <w:p w14:paraId="6090A50C" w14:textId="0C85771A" w:rsidR="001B27F5" w:rsidRPr="001B27F5" w:rsidRDefault="001B27F5" w:rsidP="001B27F5">
      <w:pPr>
        <w:spacing w:line="240" w:lineRule="auto"/>
        <w:contextualSpacing/>
        <w:rPr>
          <w:rFonts w:cs="B Nazanin"/>
          <w:b/>
          <w:bCs/>
          <w:rtl/>
        </w:rPr>
      </w:pPr>
      <w:r w:rsidRPr="001B27F5">
        <w:rPr>
          <w:rFonts w:cs="B Titr" w:hint="cs"/>
          <w:b/>
          <w:bCs/>
          <w:u w:val="single"/>
          <w:rtl/>
        </w:rPr>
        <w:t>تحویل مدارک ذیل توسط متقاضی به اداره حراست سازمان توسعه تجارت ایران</w:t>
      </w:r>
    </w:p>
    <w:p w14:paraId="612732C3" w14:textId="76B97166" w:rsidR="001B27F5" w:rsidRPr="001B27F5" w:rsidRDefault="001B27F5" w:rsidP="001B27F5">
      <w:pPr>
        <w:spacing w:line="240" w:lineRule="auto"/>
        <w:contextualSpacing/>
        <w:rPr>
          <w:rFonts w:cs="B Nazanin"/>
          <w:b/>
          <w:bCs/>
          <w:rtl/>
        </w:rPr>
      </w:pPr>
      <w:r w:rsidRPr="001B27F5">
        <w:rPr>
          <w:rFonts w:cs="B Nazanin" w:hint="cs"/>
          <w:b/>
          <w:bCs/>
          <w:rtl/>
        </w:rPr>
        <w:t xml:space="preserve">1 - دو قطعه عکس 3*4 مدیر عامل در ایران - اعضای هیات مدیره - مدیر مرکز تجاری در کشور هدف </w:t>
      </w:r>
    </w:p>
    <w:p w14:paraId="43405DE6" w14:textId="7BC51F6E" w:rsidR="001B27F5" w:rsidRPr="001B27F5" w:rsidRDefault="001B27F5" w:rsidP="001B27F5">
      <w:pPr>
        <w:spacing w:line="240" w:lineRule="auto"/>
        <w:contextualSpacing/>
        <w:rPr>
          <w:rFonts w:cs="B Nazanin"/>
          <w:b/>
          <w:bCs/>
          <w:rtl/>
        </w:rPr>
      </w:pPr>
      <w:r w:rsidRPr="001B27F5">
        <w:rPr>
          <w:rFonts w:cs="B Nazanin" w:hint="cs"/>
          <w:b/>
          <w:bCs/>
          <w:rtl/>
        </w:rPr>
        <w:t xml:space="preserve">2 -گواهی عدم سوء سابقه مدیر عامل در ایران - اعضای هیات مدیره - مدیر مرکز تجاری در کشور هدف </w:t>
      </w:r>
    </w:p>
    <w:p w14:paraId="30358635" w14:textId="5A9E0E97" w:rsidR="001B27F5" w:rsidRPr="001B27F5" w:rsidRDefault="001B27F5" w:rsidP="001B27F5">
      <w:pPr>
        <w:spacing w:line="240" w:lineRule="auto"/>
        <w:contextualSpacing/>
        <w:rPr>
          <w:rFonts w:cs="B Nazanin"/>
          <w:b/>
          <w:bCs/>
          <w:rtl/>
        </w:rPr>
      </w:pPr>
      <w:r w:rsidRPr="001B27F5">
        <w:rPr>
          <w:rFonts w:cs="B Nazanin" w:hint="cs"/>
          <w:b/>
          <w:bCs/>
          <w:rtl/>
        </w:rPr>
        <w:t>3 -اساسنامه شرکت در ایران(مدارک شرکت ایرانیان مقیم خارج، ممهور به مهر نمایندگی ج</w:t>
      </w:r>
      <w:r>
        <w:rPr>
          <w:rFonts w:cs="B Nazanin" w:hint="cs"/>
          <w:b/>
          <w:bCs/>
          <w:rtl/>
        </w:rPr>
        <w:t>.</w:t>
      </w:r>
      <w:r w:rsidRPr="001B27F5">
        <w:rPr>
          <w:rFonts w:cs="B Nazanin" w:hint="cs"/>
          <w:b/>
          <w:bCs/>
          <w:rtl/>
        </w:rPr>
        <w:t>ا</w:t>
      </w:r>
      <w:r>
        <w:rPr>
          <w:rFonts w:cs="B Nazanin" w:hint="cs"/>
          <w:b/>
          <w:bCs/>
          <w:rtl/>
        </w:rPr>
        <w:t>.</w:t>
      </w:r>
      <w:r w:rsidRPr="001B27F5">
        <w:rPr>
          <w:rFonts w:cs="B Nazanin" w:hint="cs"/>
          <w:b/>
          <w:bCs/>
          <w:rtl/>
        </w:rPr>
        <w:t>ایران در کشور هدف)</w:t>
      </w:r>
    </w:p>
    <w:p w14:paraId="5C982CAE" w14:textId="5453B293" w:rsidR="001B27F5" w:rsidRPr="001B27F5" w:rsidRDefault="001B27F5" w:rsidP="001B27F5">
      <w:pPr>
        <w:spacing w:line="240" w:lineRule="auto"/>
        <w:contextualSpacing/>
        <w:rPr>
          <w:rFonts w:cs="B Nazanin"/>
          <w:b/>
          <w:bCs/>
          <w:rtl/>
        </w:rPr>
      </w:pPr>
      <w:r w:rsidRPr="001B27F5">
        <w:rPr>
          <w:rFonts w:cs="B Nazanin" w:hint="cs"/>
          <w:b/>
          <w:bCs/>
          <w:rtl/>
        </w:rPr>
        <w:t>4 -تصویر روزنامه رسمی شرکت(آخرین تغییرات و دارندگان حق امضاء)</w:t>
      </w:r>
    </w:p>
    <w:p w14:paraId="21DF1C41" w14:textId="7C5C4B63" w:rsidR="001B27F5" w:rsidRPr="001B27F5" w:rsidRDefault="001B27F5" w:rsidP="001B27F5">
      <w:pPr>
        <w:spacing w:line="240" w:lineRule="auto"/>
        <w:contextualSpacing/>
        <w:rPr>
          <w:rFonts w:cs="B Nazanin"/>
          <w:b/>
          <w:bCs/>
          <w:rtl/>
        </w:rPr>
      </w:pPr>
      <w:r w:rsidRPr="001B27F5">
        <w:rPr>
          <w:rFonts w:cs="B Nazanin" w:hint="cs"/>
          <w:b/>
          <w:bCs/>
          <w:rtl/>
        </w:rPr>
        <w:t>5-تکمیل فرم اداره حراست توسط مدیرعامل شکت در ایران (حضوری)</w:t>
      </w:r>
    </w:p>
    <w:p w14:paraId="7F7541C1" w14:textId="29F695BC" w:rsidR="00135C8F" w:rsidRPr="009C4B31" w:rsidRDefault="00135C8F" w:rsidP="00135C8F">
      <w:pPr>
        <w:spacing w:line="240" w:lineRule="auto"/>
        <w:contextualSpacing/>
        <w:rPr>
          <w:rFonts w:cs="B Nazanin"/>
          <w:b/>
          <w:bCs/>
          <w:sz w:val="24"/>
          <w:szCs w:val="24"/>
          <w:rtl/>
        </w:rPr>
      </w:pPr>
      <w:r w:rsidRPr="009C4B31">
        <w:rPr>
          <w:rFonts w:cs="B Nazanin" w:hint="cs"/>
          <w:b/>
          <w:bCs/>
          <w:sz w:val="24"/>
          <w:szCs w:val="24"/>
          <w:rtl/>
        </w:rPr>
        <w:t xml:space="preserve"> </w:t>
      </w:r>
    </w:p>
    <w:p w14:paraId="001EC97F" w14:textId="77777777" w:rsidR="001B27F5" w:rsidRDefault="00135C8F" w:rsidP="001B27F5">
      <w:pPr>
        <w:spacing w:line="240" w:lineRule="auto"/>
        <w:contextualSpacing/>
        <w:jc w:val="both"/>
        <w:rPr>
          <w:rFonts w:cs="B Nazanin"/>
          <w:b/>
          <w:bCs/>
          <w:sz w:val="24"/>
          <w:szCs w:val="24"/>
          <w:u w:val="single"/>
          <w:rtl/>
        </w:rPr>
      </w:pPr>
      <w:r w:rsidRPr="009C4B31">
        <w:rPr>
          <w:rFonts w:cs="B Nazanin" w:hint="cs"/>
          <w:b/>
          <w:bCs/>
          <w:sz w:val="24"/>
          <w:szCs w:val="24"/>
          <w:u w:val="single"/>
          <w:rtl/>
        </w:rPr>
        <w:t>سازمان توسعه تجارت ایران پس از دریافت مستندات و اعتبار سنجی مدارک مورد نیاز نسبت به صدور موافقت اولیه تاسیس مرکز تجاری با اعتبار یکسال اقدام می نماید. مجری بایستی ظرف مدت مذکور نسبت به آماده سازی محل پیشنهادی، اخذ مجوزهای لازم از مراجع ذیربط در داخل و خارج از کشور اقدام و نتیجه را به سازمان توسعه تجارت ایران جهت صدور مجوز رسمی فعالیت رسماً منعکس نماید.</w:t>
      </w:r>
    </w:p>
    <w:p w14:paraId="05E5FBBC" w14:textId="7B717381" w:rsidR="000E4E43" w:rsidRPr="001B27F5" w:rsidRDefault="000E4E43" w:rsidP="001B27F5">
      <w:pPr>
        <w:spacing w:line="240" w:lineRule="auto"/>
        <w:contextualSpacing/>
        <w:jc w:val="both"/>
        <w:rPr>
          <w:rFonts w:cs="B Nazanin"/>
          <w:b/>
          <w:bCs/>
          <w:sz w:val="24"/>
          <w:szCs w:val="24"/>
          <w:u w:val="single"/>
          <w:rtl/>
        </w:rPr>
      </w:pPr>
    </w:p>
    <w:p w14:paraId="5155544D" w14:textId="4A69091C" w:rsidR="00AE56EA" w:rsidRPr="00135C8F" w:rsidRDefault="001B27F5" w:rsidP="00135C8F">
      <w:pPr>
        <w:jc w:val="center"/>
        <w:rPr>
          <w:rFonts w:cs="B Titr"/>
          <w:sz w:val="40"/>
          <w:szCs w:val="48"/>
          <w:rtl/>
        </w:rPr>
      </w:pPr>
      <w:r>
        <w:rPr>
          <w:noProof/>
          <w:rtl/>
        </w:rPr>
        <mc:AlternateContent>
          <mc:Choice Requires="wps">
            <w:drawing>
              <wp:anchor distT="0" distB="0" distL="114300" distR="114300" simplePos="0" relativeHeight="251658752" behindDoc="0" locked="0" layoutInCell="1" allowOverlap="1" wp14:anchorId="41C5E154" wp14:editId="3186E323">
                <wp:simplePos x="0" y="0"/>
                <wp:positionH relativeFrom="column">
                  <wp:posOffset>28575</wp:posOffset>
                </wp:positionH>
                <wp:positionV relativeFrom="paragraph">
                  <wp:posOffset>12065</wp:posOffset>
                </wp:positionV>
                <wp:extent cx="3019425" cy="828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28675"/>
                        </a:xfrm>
                        <a:prstGeom prst="rect">
                          <a:avLst/>
                        </a:prstGeom>
                        <a:solidFill>
                          <a:srgbClr val="FFFFFF"/>
                        </a:solidFill>
                        <a:ln w="9525">
                          <a:solidFill>
                            <a:srgbClr val="FFFFFF"/>
                          </a:solidFill>
                          <a:miter lim="800000"/>
                          <a:headEnd/>
                          <a:tailEnd/>
                        </a:ln>
                      </wps:spPr>
                      <wps:txbx>
                        <w:txbxContent>
                          <w:p w14:paraId="5F28B07C" w14:textId="387404A1" w:rsidR="00AE56EA" w:rsidRPr="001B27F5" w:rsidRDefault="009C4B31" w:rsidP="009C4B31">
                            <w:pPr>
                              <w:jc w:val="center"/>
                              <w:rPr>
                                <w:rFonts w:cs="B Titr"/>
                                <w:sz w:val="24"/>
                                <w:szCs w:val="24"/>
                                <w:rtl/>
                                <w:lang w:val="en-NZ"/>
                              </w:rPr>
                            </w:pPr>
                            <w:r w:rsidRPr="001B27F5">
                              <w:rPr>
                                <w:rFonts w:cs="B Titr" w:hint="cs"/>
                                <w:sz w:val="24"/>
                                <w:szCs w:val="24"/>
                                <w:rtl/>
                                <w:lang w:val="en-NZ"/>
                              </w:rPr>
                              <w:t>معاونت ارتقاء کسب و کارهای بین المللی</w:t>
                            </w:r>
                          </w:p>
                          <w:p w14:paraId="2A792FB1" w14:textId="0AB87EC8" w:rsidR="009C4B31" w:rsidRPr="001B27F5" w:rsidRDefault="009C4B31" w:rsidP="009C4B31">
                            <w:pPr>
                              <w:jc w:val="center"/>
                              <w:rPr>
                                <w:rFonts w:cs="B Titr"/>
                                <w:sz w:val="16"/>
                                <w:szCs w:val="16"/>
                                <w:rtl/>
                                <w:lang w:val="en-NZ"/>
                              </w:rPr>
                            </w:pPr>
                            <w:r w:rsidRPr="001B27F5">
                              <w:rPr>
                                <w:rFonts w:cs="B Titr" w:hint="cs"/>
                                <w:sz w:val="16"/>
                                <w:szCs w:val="16"/>
                                <w:rtl/>
                                <w:lang w:val="en-NZ"/>
                              </w:rPr>
                              <w:t>گروه هماهنگی امور رایزنان بازرگانی و مراکز تجاری خارج از کشور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E154" id="_x0000_t202" coordsize="21600,21600" o:spt="202" path="m,l,21600r21600,l21600,xe">
                <v:stroke joinstyle="miter"/>
                <v:path gradientshapeok="t" o:connecttype="rect"/>
              </v:shapetype>
              <v:shape id="Text Box 2" o:spid="_x0000_s1026" type="#_x0000_t202" style="position:absolute;left:0;text-align:left;margin-left:2.25pt;margin-top:.95pt;width:237.7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CFJAIAAFA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" strokecolor="white">
                <v:textbox>
                  <w:txbxContent>
                    <w:p w14:paraId="5F28B07C" w14:textId="387404A1" w:rsidR="00AE56EA" w:rsidRPr="001B27F5" w:rsidRDefault="009C4B31" w:rsidP="009C4B31">
                      <w:pPr>
                        <w:jc w:val="center"/>
                        <w:rPr>
                          <w:rFonts w:cs="B Titr"/>
                          <w:sz w:val="24"/>
                          <w:szCs w:val="24"/>
                          <w:rtl/>
                          <w:lang w:val="en-NZ"/>
                        </w:rPr>
                      </w:pPr>
                      <w:r w:rsidRPr="001B27F5">
                        <w:rPr>
                          <w:rFonts w:cs="B Titr" w:hint="cs"/>
                          <w:sz w:val="24"/>
                          <w:szCs w:val="24"/>
                          <w:rtl/>
                          <w:lang w:val="en-NZ"/>
                        </w:rPr>
                        <w:t>معاونت ارتقاء کسب و کارهای بین المللی</w:t>
                      </w:r>
                    </w:p>
                    <w:p w14:paraId="2A792FB1" w14:textId="0AB87EC8" w:rsidR="009C4B31" w:rsidRPr="001B27F5" w:rsidRDefault="009C4B31" w:rsidP="009C4B31">
                      <w:pPr>
                        <w:jc w:val="center"/>
                        <w:rPr>
                          <w:rFonts w:cs="B Titr"/>
                          <w:sz w:val="16"/>
                          <w:szCs w:val="16"/>
                          <w:rtl/>
                          <w:lang w:val="en-NZ"/>
                        </w:rPr>
                      </w:pPr>
                      <w:r w:rsidRPr="001B27F5">
                        <w:rPr>
                          <w:rFonts w:cs="B Titr" w:hint="cs"/>
                          <w:sz w:val="16"/>
                          <w:szCs w:val="16"/>
                          <w:rtl/>
                          <w:lang w:val="en-NZ"/>
                        </w:rPr>
                        <w:t>گروه هماهنگی امور رایزنان بازرگانی و مراکز تجاری خارج از کشور</w:t>
                      </w:r>
                    </w:p>
                  </w:txbxContent>
                </v:textbox>
              </v:shape>
            </w:pict>
          </mc:Fallback>
        </mc:AlternateContent>
      </w:r>
    </w:p>
    <w:tbl>
      <w:tblPr>
        <w:tblStyle w:val="TableGrid"/>
        <w:bidiVisual/>
        <w:tblW w:w="9165" w:type="dxa"/>
        <w:tblLayout w:type="fixed"/>
        <w:tblLook w:val="04A0" w:firstRow="1" w:lastRow="0" w:firstColumn="1" w:lastColumn="0" w:noHBand="0" w:noVBand="1"/>
      </w:tblPr>
      <w:tblGrid>
        <w:gridCol w:w="529"/>
        <w:gridCol w:w="546"/>
        <w:gridCol w:w="1846"/>
        <w:gridCol w:w="1435"/>
        <w:gridCol w:w="1568"/>
        <w:gridCol w:w="1550"/>
        <w:gridCol w:w="1691"/>
      </w:tblGrid>
      <w:tr w:rsidR="00AE56EA" w:rsidRPr="00016955" w14:paraId="1B5BCA99" w14:textId="77777777" w:rsidTr="000E4E43">
        <w:trPr>
          <w:trHeight w:val="1408"/>
        </w:trPr>
        <w:tc>
          <w:tcPr>
            <w:tcW w:w="529" w:type="dxa"/>
            <w:vMerge w:val="restart"/>
            <w:textDirection w:val="btLr"/>
          </w:tcPr>
          <w:p w14:paraId="518FF97E" w14:textId="77777777" w:rsidR="00AE56EA" w:rsidRPr="00016955" w:rsidRDefault="00AE56EA" w:rsidP="00895B24">
            <w:pPr>
              <w:ind w:left="113" w:right="113"/>
              <w:jc w:val="center"/>
              <w:rPr>
                <w:rFonts w:ascii="Calibri" w:eastAsia="Calibri" w:hAnsi="Calibri" w:cs="B Yekan"/>
                <w:sz w:val="24"/>
                <w:szCs w:val="24"/>
                <w:rtl/>
              </w:rPr>
            </w:pPr>
            <w:r w:rsidRPr="00016955">
              <w:rPr>
                <w:rFonts w:ascii="Calibri" w:eastAsia="Calibri" w:hAnsi="Calibri" w:cs="B Yekan" w:hint="cs"/>
                <w:sz w:val="24"/>
                <w:szCs w:val="24"/>
                <w:rtl/>
              </w:rPr>
              <w:lastRenderedPageBreak/>
              <w:t>شناسنامه متقاضی</w:t>
            </w:r>
          </w:p>
        </w:tc>
        <w:tc>
          <w:tcPr>
            <w:tcW w:w="546" w:type="dxa"/>
            <w:vMerge w:val="restart"/>
            <w:textDirection w:val="btLr"/>
          </w:tcPr>
          <w:p w14:paraId="1B6349B7" w14:textId="77777777" w:rsidR="00AE56EA" w:rsidRPr="00016955" w:rsidRDefault="00AE56EA" w:rsidP="00895B24">
            <w:pPr>
              <w:ind w:left="113" w:right="113"/>
              <w:jc w:val="center"/>
              <w:rPr>
                <w:rFonts w:ascii="Calibri" w:eastAsia="Calibri" w:hAnsi="Calibri" w:cs="B Yekan"/>
                <w:sz w:val="24"/>
                <w:szCs w:val="24"/>
                <w:rtl/>
              </w:rPr>
            </w:pPr>
            <w:r w:rsidRPr="00016955">
              <w:rPr>
                <w:rFonts w:ascii="Calibri" w:eastAsia="Calibri" w:hAnsi="Calibri" w:cs="B Yekan" w:hint="cs"/>
                <w:sz w:val="24"/>
                <w:szCs w:val="24"/>
                <w:rtl/>
              </w:rPr>
              <w:t>سوابق شرکت</w:t>
            </w:r>
          </w:p>
        </w:tc>
        <w:tc>
          <w:tcPr>
            <w:tcW w:w="1846" w:type="dxa"/>
          </w:tcPr>
          <w:p w14:paraId="4B0FBD62"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نام شرکت</w:t>
            </w:r>
          </w:p>
        </w:tc>
        <w:tc>
          <w:tcPr>
            <w:tcW w:w="6244" w:type="dxa"/>
            <w:gridSpan w:val="4"/>
          </w:tcPr>
          <w:p w14:paraId="327D39A7" w14:textId="55A0ECB4" w:rsidR="00AE56EA" w:rsidRDefault="00AE56EA" w:rsidP="00895B24">
            <w:pPr>
              <w:rPr>
                <w:rFonts w:ascii="Calibri" w:eastAsia="Calibri" w:hAnsi="Calibri" w:cs="B Nazanin"/>
                <w:sz w:val="24"/>
                <w:szCs w:val="24"/>
                <w:rtl/>
              </w:rPr>
            </w:pPr>
            <w:r w:rsidRPr="00572476">
              <w:rPr>
                <w:rFonts w:ascii="Calibri" w:eastAsia="Calibri" w:hAnsi="Calibri" w:cs="B Nazanin"/>
                <w:sz w:val="24"/>
                <w:szCs w:val="24"/>
                <w:rtl/>
              </w:rPr>
              <w:t>در ا</w:t>
            </w:r>
            <w:r w:rsidRPr="00572476">
              <w:rPr>
                <w:rFonts w:ascii="Calibri" w:eastAsia="Calibri" w:hAnsi="Calibri" w:cs="B Nazanin" w:hint="cs"/>
                <w:sz w:val="24"/>
                <w:szCs w:val="24"/>
                <w:rtl/>
              </w:rPr>
              <w:t>ی</w:t>
            </w:r>
            <w:r w:rsidRPr="00572476">
              <w:rPr>
                <w:rFonts w:ascii="Calibri" w:eastAsia="Calibri" w:hAnsi="Calibri" w:cs="B Nazanin" w:hint="eastAsia"/>
                <w:sz w:val="24"/>
                <w:szCs w:val="24"/>
                <w:rtl/>
              </w:rPr>
              <w:t>ران</w:t>
            </w:r>
            <w:r w:rsidRPr="00572476">
              <w:rPr>
                <w:rFonts w:ascii="Calibri" w:eastAsia="Calibri" w:hAnsi="Calibri" w:cs="B Nazanin"/>
                <w:sz w:val="24"/>
                <w:szCs w:val="24"/>
                <w:rtl/>
              </w:rPr>
              <w:t xml:space="preserve">: </w:t>
            </w:r>
            <w:r w:rsidRPr="00572476">
              <w:rPr>
                <w:rFonts w:ascii="Calibri" w:eastAsia="Calibri" w:hAnsi="Calibri" w:cs="B Nazanin"/>
                <w:sz w:val="24"/>
                <w:szCs w:val="24"/>
                <w:rtl/>
              </w:rPr>
              <w:tab/>
            </w:r>
          </w:p>
          <w:p w14:paraId="19A58C4F" w14:textId="77777777" w:rsidR="000E4E43" w:rsidRDefault="000E4E43" w:rsidP="00895B24">
            <w:pPr>
              <w:rPr>
                <w:rFonts w:ascii="Calibri" w:eastAsia="Calibri" w:hAnsi="Calibri" w:cs="B Nazanin"/>
                <w:sz w:val="24"/>
                <w:szCs w:val="24"/>
                <w:rtl/>
              </w:rPr>
            </w:pPr>
          </w:p>
          <w:p w14:paraId="35E13284" w14:textId="5C100B80" w:rsidR="00135C8F" w:rsidRPr="00016955" w:rsidRDefault="00135C8F" w:rsidP="00895B24">
            <w:pPr>
              <w:rPr>
                <w:rFonts w:ascii="Calibri" w:eastAsia="Calibri" w:hAnsi="Calibri" w:cs="B Nazanin"/>
                <w:sz w:val="24"/>
                <w:szCs w:val="24"/>
              </w:rPr>
            </w:pPr>
            <w:r>
              <w:rPr>
                <w:rFonts w:ascii="Calibri" w:eastAsia="Calibri" w:hAnsi="Calibri" w:cs="B Nazanin" w:hint="cs"/>
                <w:sz w:val="24"/>
                <w:szCs w:val="24"/>
                <w:rtl/>
              </w:rPr>
              <w:t>در کشور هدف:</w:t>
            </w:r>
          </w:p>
        </w:tc>
      </w:tr>
      <w:tr w:rsidR="00AE56EA" w:rsidRPr="00016955" w14:paraId="23968570" w14:textId="77777777" w:rsidTr="000E4E43">
        <w:trPr>
          <w:trHeight w:val="988"/>
        </w:trPr>
        <w:tc>
          <w:tcPr>
            <w:tcW w:w="529" w:type="dxa"/>
            <w:vMerge/>
            <w:textDirection w:val="btLr"/>
          </w:tcPr>
          <w:p w14:paraId="2B77FE7D" w14:textId="77777777" w:rsidR="00AE56EA" w:rsidRPr="00016955" w:rsidRDefault="00AE56EA" w:rsidP="00895B24">
            <w:pPr>
              <w:ind w:left="113" w:right="113"/>
              <w:jc w:val="center"/>
              <w:rPr>
                <w:rFonts w:ascii="Calibri" w:eastAsia="Calibri" w:hAnsi="Calibri" w:cs="B Yekan"/>
                <w:sz w:val="24"/>
                <w:szCs w:val="24"/>
                <w:rtl/>
              </w:rPr>
            </w:pPr>
          </w:p>
        </w:tc>
        <w:tc>
          <w:tcPr>
            <w:tcW w:w="546" w:type="dxa"/>
            <w:vMerge/>
            <w:textDirection w:val="btLr"/>
          </w:tcPr>
          <w:p w14:paraId="356AD003" w14:textId="77777777" w:rsidR="00AE56EA" w:rsidRPr="00016955" w:rsidRDefault="00AE56EA" w:rsidP="00895B24">
            <w:pPr>
              <w:ind w:left="113" w:right="113"/>
              <w:jc w:val="center"/>
              <w:rPr>
                <w:rFonts w:ascii="Calibri" w:eastAsia="Calibri" w:hAnsi="Calibri" w:cs="B Yekan"/>
                <w:sz w:val="24"/>
                <w:szCs w:val="24"/>
                <w:rtl/>
              </w:rPr>
            </w:pPr>
          </w:p>
        </w:tc>
        <w:tc>
          <w:tcPr>
            <w:tcW w:w="1846" w:type="dxa"/>
          </w:tcPr>
          <w:p w14:paraId="5DBACB52"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سوابق تولید</w:t>
            </w:r>
          </w:p>
        </w:tc>
        <w:tc>
          <w:tcPr>
            <w:tcW w:w="6244" w:type="dxa"/>
            <w:gridSpan w:val="4"/>
          </w:tcPr>
          <w:p w14:paraId="6216E686" w14:textId="77777777" w:rsidR="00AE56EA" w:rsidRPr="00016955" w:rsidRDefault="00AE56EA" w:rsidP="00895B24">
            <w:pPr>
              <w:rPr>
                <w:rFonts w:ascii="Calibri" w:eastAsia="Calibri" w:hAnsi="Calibri" w:cs="B Nazanin"/>
                <w:sz w:val="24"/>
                <w:szCs w:val="24"/>
                <w:rtl/>
              </w:rPr>
            </w:pPr>
          </w:p>
        </w:tc>
      </w:tr>
      <w:tr w:rsidR="00AE56EA" w:rsidRPr="00016955" w14:paraId="620E0200" w14:textId="77777777" w:rsidTr="000E4E43">
        <w:trPr>
          <w:trHeight w:val="979"/>
        </w:trPr>
        <w:tc>
          <w:tcPr>
            <w:tcW w:w="529" w:type="dxa"/>
            <w:vMerge/>
          </w:tcPr>
          <w:p w14:paraId="6089DC99" w14:textId="77777777" w:rsidR="00AE56EA" w:rsidRPr="00016955" w:rsidRDefault="00AE56EA" w:rsidP="00895B24">
            <w:pPr>
              <w:rPr>
                <w:rFonts w:ascii="Calibri" w:eastAsia="Calibri" w:hAnsi="Calibri" w:cs="B Nazanin"/>
                <w:sz w:val="24"/>
                <w:szCs w:val="24"/>
                <w:rtl/>
              </w:rPr>
            </w:pPr>
          </w:p>
        </w:tc>
        <w:tc>
          <w:tcPr>
            <w:tcW w:w="546" w:type="dxa"/>
            <w:vMerge/>
          </w:tcPr>
          <w:p w14:paraId="23E0BB4A" w14:textId="77777777" w:rsidR="00AE56EA" w:rsidRPr="00016955" w:rsidRDefault="00AE56EA" w:rsidP="00895B24">
            <w:pPr>
              <w:rPr>
                <w:rFonts w:ascii="Calibri" w:eastAsia="Calibri" w:hAnsi="Calibri" w:cs="B Nazanin"/>
                <w:sz w:val="24"/>
                <w:szCs w:val="24"/>
                <w:rtl/>
              </w:rPr>
            </w:pPr>
          </w:p>
        </w:tc>
        <w:tc>
          <w:tcPr>
            <w:tcW w:w="1846" w:type="dxa"/>
          </w:tcPr>
          <w:p w14:paraId="7F7DDA53"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سوابق صادرات</w:t>
            </w:r>
          </w:p>
        </w:tc>
        <w:tc>
          <w:tcPr>
            <w:tcW w:w="6244" w:type="dxa"/>
            <w:gridSpan w:val="4"/>
          </w:tcPr>
          <w:p w14:paraId="1A2D9731" w14:textId="77777777" w:rsidR="00AE56EA" w:rsidRPr="00016955" w:rsidRDefault="00AE56EA" w:rsidP="00895B24">
            <w:pPr>
              <w:rPr>
                <w:rFonts w:ascii="Calibri" w:eastAsia="Calibri" w:hAnsi="Calibri" w:cs="B Nazanin"/>
                <w:sz w:val="24"/>
                <w:szCs w:val="24"/>
                <w:rtl/>
              </w:rPr>
            </w:pPr>
          </w:p>
        </w:tc>
      </w:tr>
      <w:tr w:rsidR="00AE56EA" w:rsidRPr="00016955" w14:paraId="0864FC20" w14:textId="77777777" w:rsidTr="000E4E43">
        <w:trPr>
          <w:trHeight w:val="1129"/>
        </w:trPr>
        <w:tc>
          <w:tcPr>
            <w:tcW w:w="529" w:type="dxa"/>
            <w:vMerge/>
          </w:tcPr>
          <w:p w14:paraId="4E6F939D" w14:textId="77777777" w:rsidR="00AE56EA" w:rsidRPr="00016955" w:rsidRDefault="00AE56EA" w:rsidP="00895B24">
            <w:pPr>
              <w:rPr>
                <w:rFonts w:ascii="Calibri" w:eastAsia="Calibri" w:hAnsi="Calibri" w:cs="B Nazanin"/>
                <w:sz w:val="24"/>
                <w:szCs w:val="24"/>
                <w:rtl/>
              </w:rPr>
            </w:pPr>
          </w:p>
        </w:tc>
        <w:tc>
          <w:tcPr>
            <w:tcW w:w="546" w:type="dxa"/>
            <w:vMerge/>
          </w:tcPr>
          <w:p w14:paraId="297ED12B" w14:textId="77777777" w:rsidR="00AE56EA" w:rsidRPr="00016955" w:rsidRDefault="00AE56EA" w:rsidP="00895B24">
            <w:pPr>
              <w:rPr>
                <w:rFonts w:ascii="Calibri" w:eastAsia="Calibri" w:hAnsi="Calibri" w:cs="B Nazanin"/>
                <w:sz w:val="24"/>
                <w:szCs w:val="24"/>
                <w:rtl/>
              </w:rPr>
            </w:pPr>
          </w:p>
        </w:tc>
        <w:tc>
          <w:tcPr>
            <w:tcW w:w="1846" w:type="dxa"/>
          </w:tcPr>
          <w:p w14:paraId="012B1E04"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 xml:space="preserve">عضویت در تشکلها </w:t>
            </w:r>
          </w:p>
        </w:tc>
        <w:tc>
          <w:tcPr>
            <w:tcW w:w="6244" w:type="dxa"/>
            <w:gridSpan w:val="4"/>
          </w:tcPr>
          <w:p w14:paraId="68A9B019" w14:textId="7BC11366" w:rsidR="00AE56EA" w:rsidRDefault="00135C8F" w:rsidP="00895B24">
            <w:pPr>
              <w:rPr>
                <w:rFonts w:ascii="Calibri" w:eastAsia="Calibri" w:hAnsi="Calibri" w:cs="B Nazanin"/>
                <w:sz w:val="24"/>
                <w:szCs w:val="24"/>
                <w:rtl/>
              </w:rPr>
            </w:pPr>
            <w:r>
              <w:rPr>
                <w:rFonts w:ascii="Calibri" w:eastAsia="Calibri" w:hAnsi="Calibri" w:cs="B Nazanin" w:hint="cs"/>
                <w:sz w:val="24"/>
                <w:szCs w:val="24"/>
                <w:rtl/>
              </w:rPr>
              <w:t xml:space="preserve">در ایران: </w:t>
            </w:r>
          </w:p>
          <w:p w14:paraId="39121D87" w14:textId="77777777" w:rsidR="000E4E43" w:rsidRDefault="000E4E43" w:rsidP="00895B24">
            <w:pPr>
              <w:rPr>
                <w:rFonts w:ascii="Calibri" w:eastAsia="Calibri" w:hAnsi="Calibri" w:cs="B Nazanin"/>
                <w:sz w:val="24"/>
                <w:szCs w:val="24"/>
                <w:rtl/>
              </w:rPr>
            </w:pPr>
          </w:p>
          <w:p w14:paraId="6E2B2630" w14:textId="31E94EB9" w:rsidR="00135C8F" w:rsidRPr="00016955" w:rsidRDefault="00135C8F" w:rsidP="00895B24">
            <w:pPr>
              <w:rPr>
                <w:rFonts w:ascii="Calibri" w:eastAsia="Calibri" w:hAnsi="Calibri" w:cs="B Nazanin"/>
                <w:sz w:val="24"/>
                <w:szCs w:val="24"/>
                <w:rtl/>
              </w:rPr>
            </w:pPr>
            <w:r>
              <w:rPr>
                <w:rFonts w:ascii="Calibri" w:eastAsia="Calibri" w:hAnsi="Calibri" w:cs="B Nazanin" w:hint="cs"/>
                <w:sz w:val="24"/>
                <w:szCs w:val="24"/>
                <w:rtl/>
              </w:rPr>
              <w:t>در کشور هدف:</w:t>
            </w:r>
          </w:p>
        </w:tc>
      </w:tr>
      <w:tr w:rsidR="00AE56EA" w:rsidRPr="00016955" w14:paraId="024E3799" w14:textId="77777777" w:rsidTr="007B698A">
        <w:trPr>
          <w:cantSplit/>
          <w:trHeight w:val="3330"/>
        </w:trPr>
        <w:tc>
          <w:tcPr>
            <w:tcW w:w="529" w:type="dxa"/>
            <w:vMerge/>
          </w:tcPr>
          <w:p w14:paraId="2528F9DF" w14:textId="77777777" w:rsidR="00AE56EA" w:rsidRPr="00016955" w:rsidRDefault="00AE56EA" w:rsidP="00895B24">
            <w:pPr>
              <w:rPr>
                <w:rFonts w:ascii="Calibri" w:eastAsia="Calibri" w:hAnsi="Calibri" w:cs="B Nazanin"/>
                <w:sz w:val="24"/>
                <w:szCs w:val="24"/>
                <w:rtl/>
              </w:rPr>
            </w:pPr>
          </w:p>
        </w:tc>
        <w:tc>
          <w:tcPr>
            <w:tcW w:w="546" w:type="dxa"/>
            <w:vMerge/>
          </w:tcPr>
          <w:p w14:paraId="300693DD" w14:textId="77777777" w:rsidR="00AE56EA" w:rsidRPr="00016955" w:rsidRDefault="00AE56EA" w:rsidP="00895B24">
            <w:pPr>
              <w:rPr>
                <w:rFonts w:ascii="Calibri" w:eastAsia="Calibri" w:hAnsi="Calibri" w:cs="B Nazanin"/>
                <w:sz w:val="24"/>
                <w:szCs w:val="24"/>
                <w:rtl/>
              </w:rPr>
            </w:pPr>
          </w:p>
        </w:tc>
        <w:tc>
          <w:tcPr>
            <w:tcW w:w="1846" w:type="dxa"/>
            <w:shd w:val="clear" w:color="auto" w:fill="F7F9FB"/>
            <w:textDirection w:val="btLr"/>
            <w:vAlign w:val="center"/>
          </w:tcPr>
          <w:p w14:paraId="07635370" w14:textId="727852A3" w:rsidR="00AE56EA" w:rsidRPr="00016955" w:rsidRDefault="00F51AE5" w:rsidP="00F51AE5">
            <w:pPr>
              <w:ind w:left="113" w:right="113"/>
              <w:jc w:val="center"/>
              <w:rPr>
                <w:rFonts w:ascii="Calibri" w:eastAsia="Calibri" w:hAnsi="Calibri" w:cs="B Nazanin"/>
                <w:sz w:val="24"/>
                <w:szCs w:val="24"/>
                <w:rtl/>
              </w:rPr>
            </w:pPr>
            <w:r>
              <w:rPr>
                <w:rFonts w:ascii="Calibri" w:eastAsia="Calibri" w:hAnsi="Calibri" w:cs="B Nazanin" w:hint="cs"/>
                <w:b/>
                <w:bCs/>
                <w:sz w:val="32"/>
                <w:szCs w:val="32"/>
                <w:u w:val="single"/>
                <w:rtl/>
              </w:rPr>
              <w:t>*</w:t>
            </w:r>
            <w:r w:rsidR="00AE56EA" w:rsidRPr="00F51AE5">
              <w:rPr>
                <w:rFonts w:ascii="Calibri" w:eastAsia="Calibri" w:hAnsi="Calibri" w:cs="B Nazanin" w:hint="cs"/>
                <w:b/>
                <w:bCs/>
                <w:sz w:val="32"/>
                <w:szCs w:val="32"/>
                <w:u w:val="single"/>
                <w:rtl/>
              </w:rPr>
              <w:t>موضوع فعالیت شرکت</w:t>
            </w:r>
          </w:p>
        </w:tc>
        <w:tc>
          <w:tcPr>
            <w:tcW w:w="3003" w:type="dxa"/>
            <w:gridSpan w:val="2"/>
            <w:shd w:val="clear" w:color="auto" w:fill="F7F9FB"/>
          </w:tcPr>
          <w:p w14:paraId="7CAC5780" w14:textId="77777777" w:rsidR="00AE56EA" w:rsidRDefault="00AE56EA" w:rsidP="00895B24">
            <w:pPr>
              <w:jc w:val="both"/>
              <w:rPr>
                <w:rFonts w:ascii="Calibri" w:eastAsia="Calibri" w:hAnsi="Calibri" w:cs="B Nazanin"/>
                <w:sz w:val="24"/>
                <w:szCs w:val="24"/>
                <w:rtl/>
              </w:rPr>
            </w:pPr>
            <w:r w:rsidRPr="00016955">
              <w:rPr>
                <w:rFonts w:ascii="Calibri" w:eastAsia="Calibri" w:hAnsi="Calibri" w:cs="B Nazanin" w:hint="cs"/>
                <w:sz w:val="24"/>
                <w:szCs w:val="24"/>
                <w:rtl/>
              </w:rPr>
              <w:t>در ایران:</w:t>
            </w:r>
            <w:r w:rsidRPr="00016955">
              <w:rPr>
                <w:rFonts w:ascii="Calibri" w:eastAsia="Calibri" w:hAnsi="Calibri" w:cs="B Nazanin"/>
                <w:sz w:val="24"/>
                <w:szCs w:val="24"/>
              </w:rPr>
              <w:t xml:space="preserve"> </w:t>
            </w:r>
          </w:p>
          <w:p w14:paraId="645B134A" w14:textId="77777777" w:rsidR="00DE46AA" w:rsidRDefault="00DE46AA" w:rsidP="00895B24">
            <w:pPr>
              <w:jc w:val="both"/>
              <w:rPr>
                <w:rFonts w:ascii="Calibri" w:eastAsia="Calibri" w:hAnsi="Calibri" w:cs="B Nazanin"/>
                <w:sz w:val="24"/>
                <w:szCs w:val="24"/>
                <w:rtl/>
              </w:rPr>
            </w:pPr>
            <w:r>
              <w:rPr>
                <w:rFonts w:ascii="Calibri" w:eastAsia="Calibri" w:hAnsi="Calibri" w:cs="B Nazanin" w:hint="cs"/>
                <w:sz w:val="24"/>
                <w:szCs w:val="24"/>
                <w:rtl/>
              </w:rPr>
              <w:t>-</w:t>
            </w:r>
          </w:p>
          <w:p w14:paraId="59CC31B9" w14:textId="77777777" w:rsidR="00DE46AA" w:rsidRDefault="00DE46AA" w:rsidP="00895B24">
            <w:pPr>
              <w:jc w:val="both"/>
              <w:rPr>
                <w:rFonts w:ascii="Calibri" w:eastAsia="Calibri" w:hAnsi="Calibri" w:cs="B Nazanin"/>
                <w:sz w:val="24"/>
                <w:szCs w:val="24"/>
                <w:rtl/>
              </w:rPr>
            </w:pPr>
            <w:r>
              <w:rPr>
                <w:rFonts w:ascii="Calibri" w:eastAsia="Calibri" w:hAnsi="Calibri" w:cs="B Nazanin" w:hint="cs"/>
                <w:sz w:val="24"/>
                <w:szCs w:val="24"/>
                <w:rtl/>
              </w:rPr>
              <w:t>-</w:t>
            </w:r>
          </w:p>
          <w:p w14:paraId="29870325" w14:textId="77777777" w:rsidR="00DE46AA" w:rsidRDefault="00DE46AA" w:rsidP="00895B24">
            <w:pPr>
              <w:jc w:val="both"/>
              <w:rPr>
                <w:rFonts w:ascii="Calibri" w:eastAsia="Calibri" w:hAnsi="Calibri" w:cs="B Nazanin"/>
                <w:sz w:val="24"/>
                <w:szCs w:val="24"/>
                <w:rtl/>
              </w:rPr>
            </w:pPr>
            <w:r>
              <w:rPr>
                <w:rFonts w:ascii="Calibri" w:eastAsia="Calibri" w:hAnsi="Calibri" w:cs="B Nazanin" w:hint="cs"/>
                <w:sz w:val="24"/>
                <w:szCs w:val="24"/>
                <w:rtl/>
              </w:rPr>
              <w:t>-</w:t>
            </w:r>
          </w:p>
          <w:p w14:paraId="46905892" w14:textId="77777777" w:rsidR="00DE46AA" w:rsidRDefault="00DE46AA" w:rsidP="00895B24">
            <w:pPr>
              <w:jc w:val="both"/>
              <w:rPr>
                <w:rFonts w:ascii="Calibri" w:eastAsia="Calibri" w:hAnsi="Calibri" w:cs="B Nazanin"/>
                <w:sz w:val="24"/>
                <w:szCs w:val="24"/>
                <w:rtl/>
              </w:rPr>
            </w:pPr>
            <w:r>
              <w:rPr>
                <w:rFonts w:ascii="Calibri" w:eastAsia="Calibri" w:hAnsi="Calibri" w:cs="B Nazanin" w:hint="cs"/>
                <w:sz w:val="24"/>
                <w:szCs w:val="24"/>
                <w:rtl/>
              </w:rPr>
              <w:t>-</w:t>
            </w:r>
          </w:p>
          <w:p w14:paraId="779CDB59" w14:textId="77777777" w:rsidR="00DE46AA" w:rsidRDefault="00DE46AA" w:rsidP="00895B24">
            <w:pPr>
              <w:jc w:val="both"/>
              <w:rPr>
                <w:rFonts w:ascii="Calibri" w:eastAsia="Calibri" w:hAnsi="Calibri" w:cs="B Nazanin"/>
                <w:sz w:val="24"/>
                <w:szCs w:val="24"/>
                <w:rtl/>
              </w:rPr>
            </w:pPr>
            <w:r>
              <w:rPr>
                <w:rFonts w:ascii="Calibri" w:eastAsia="Calibri" w:hAnsi="Calibri" w:cs="B Nazanin" w:hint="cs"/>
                <w:sz w:val="24"/>
                <w:szCs w:val="24"/>
                <w:rtl/>
              </w:rPr>
              <w:t>-</w:t>
            </w:r>
          </w:p>
          <w:p w14:paraId="48D4BF72" w14:textId="77777777" w:rsidR="00DE46AA" w:rsidRDefault="00DE46AA" w:rsidP="00895B24">
            <w:pPr>
              <w:jc w:val="both"/>
              <w:rPr>
                <w:rFonts w:ascii="Calibri" w:eastAsia="Calibri" w:hAnsi="Calibri" w:cs="B Nazanin"/>
                <w:sz w:val="24"/>
                <w:szCs w:val="24"/>
                <w:rtl/>
              </w:rPr>
            </w:pPr>
            <w:r>
              <w:rPr>
                <w:rFonts w:ascii="Calibri" w:eastAsia="Calibri" w:hAnsi="Calibri" w:cs="B Nazanin" w:hint="cs"/>
                <w:sz w:val="24"/>
                <w:szCs w:val="24"/>
                <w:rtl/>
              </w:rPr>
              <w:t>-</w:t>
            </w:r>
          </w:p>
          <w:p w14:paraId="0884B47A" w14:textId="76878A62" w:rsidR="00DE46AA" w:rsidRPr="00016955" w:rsidRDefault="00DE46AA" w:rsidP="00895B24">
            <w:pPr>
              <w:jc w:val="both"/>
              <w:rPr>
                <w:rFonts w:ascii="Calibri" w:eastAsia="Calibri" w:hAnsi="Calibri" w:cs="B Nazanin"/>
                <w:sz w:val="24"/>
                <w:szCs w:val="24"/>
                <w:rtl/>
              </w:rPr>
            </w:pPr>
          </w:p>
        </w:tc>
        <w:tc>
          <w:tcPr>
            <w:tcW w:w="3241" w:type="dxa"/>
            <w:gridSpan w:val="2"/>
            <w:shd w:val="clear" w:color="auto" w:fill="F7F9FB"/>
          </w:tcPr>
          <w:p w14:paraId="2926C626" w14:textId="77777777" w:rsidR="00AE56EA" w:rsidRDefault="00AE56EA" w:rsidP="007B698A">
            <w:pPr>
              <w:rPr>
                <w:rFonts w:ascii="Calibri" w:eastAsia="Calibri" w:hAnsi="Calibri" w:cs="B Nazanin"/>
                <w:sz w:val="24"/>
                <w:szCs w:val="24"/>
                <w:rtl/>
              </w:rPr>
            </w:pPr>
            <w:r w:rsidRPr="00016955">
              <w:rPr>
                <w:rFonts w:ascii="Calibri" w:eastAsia="Calibri" w:hAnsi="Calibri" w:cs="B Nazanin" w:hint="cs"/>
                <w:sz w:val="24"/>
                <w:szCs w:val="24"/>
                <w:rtl/>
              </w:rPr>
              <w:t xml:space="preserve">در </w:t>
            </w:r>
            <w:r w:rsidR="007B698A">
              <w:rPr>
                <w:rFonts w:ascii="Calibri" w:eastAsia="Calibri" w:hAnsi="Calibri" w:cs="B Nazanin" w:hint="cs"/>
                <w:sz w:val="24"/>
                <w:szCs w:val="24"/>
                <w:rtl/>
              </w:rPr>
              <w:t xml:space="preserve">کشور </w:t>
            </w:r>
            <w:r w:rsidRPr="00016955">
              <w:rPr>
                <w:rFonts w:ascii="Calibri" w:eastAsia="Calibri" w:hAnsi="Calibri" w:cs="B Nazanin" w:hint="cs"/>
                <w:sz w:val="24"/>
                <w:szCs w:val="24"/>
                <w:rtl/>
              </w:rPr>
              <w:t xml:space="preserve">هدف: </w:t>
            </w:r>
          </w:p>
          <w:p w14:paraId="3FDD1F60" w14:textId="77777777" w:rsidR="00DE46AA" w:rsidRDefault="00DE46AA" w:rsidP="007B698A">
            <w:pPr>
              <w:rPr>
                <w:rFonts w:ascii="Calibri" w:eastAsia="Calibri" w:hAnsi="Calibri" w:cs="B Nazanin"/>
                <w:sz w:val="24"/>
                <w:szCs w:val="24"/>
                <w:rtl/>
              </w:rPr>
            </w:pPr>
            <w:r>
              <w:rPr>
                <w:rFonts w:ascii="Calibri" w:eastAsia="Calibri" w:hAnsi="Calibri" w:cs="B Nazanin" w:hint="cs"/>
                <w:sz w:val="24"/>
                <w:szCs w:val="24"/>
                <w:rtl/>
              </w:rPr>
              <w:t>-</w:t>
            </w:r>
          </w:p>
          <w:p w14:paraId="74BDF45B" w14:textId="77777777" w:rsidR="00DE46AA" w:rsidRDefault="00DE46AA" w:rsidP="007B698A">
            <w:pPr>
              <w:rPr>
                <w:rFonts w:ascii="Calibri" w:eastAsia="Calibri" w:hAnsi="Calibri" w:cs="B Nazanin"/>
                <w:sz w:val="24"/>
                <w:szCs w:val="24"/>
                <w:rtl/>
              </w:rPr>
            </w:pPr>
            <w:r>
              <w:rPr>
                <w:rFonts w:ascii="Calibri" w:eastAsia="Calibri" w:hAnsi="Calibri" w:cs="B Nazanin" w:hint="cs"/>
                <w:sz w:val="24"/>
                <w:szCs w:val="24"/>
                <w:rtl/>
              </w:rPr>
              <w:t>-</w:t>
            </w:r>
          </w:p>
          <w:p w14:paraId="684C0F46" w14:textId="77777777" w:rsidR="00DE46AA" w:rsidRDefault="00DE46AA" w:rsidP="007B698A">
            <w:pPr>
              <w:rPr>
                <w:rFonts w:ascii="Calibri" w:eastAsia="Calibri" w:hAnsi="Calibri" w:cs="B Nazanin"/>
                <w:sz w:val="24"/>
                <w:szCs w:val="24"/>
                <w:rtl/>
              </w:rPr>
            </w:pPr>
            <w:r>
              <w:rPr>
                <w:rFonts w:ascii="Calibri" w:eastAsia="Calibri" w:hAnsi="Calibri" w:cs="B Nazanin" w:hint="cs"/>
                <w:sz w:val="24"/>
                <w:szCs w:val="24"/>
                <w:rtl/>
              </w:rPr>
              <w:t>-</w:t>
            </w:r>
          </w:p>
          <w:p w14:paraId="723DA8B8" w14:textId="77777777" w:rsidR="00DE46AA" w:rsidRDefault="00DE46AA" w:rsidP="007B698A">
            <w:pPr>
              <w:rPr>
                <w:rFonts w:ascii="Calibri" w:eastAsia="Calibri" w:hAnsi="Calibri" w:cs="B Nazanin"/>
                <w:sz w:val="24"/>
                <w:szCs w:val="24"/>
                <w:rtl/>
              </w:rPr>
            </w:pPr>
            <w:r>
              <w:rPr>
                <w:rFonts w:ascii="Calibri" w:eastAsia="Calibri" w:hAnsi="Calibri" w:cs="B Nazanin" w:hint="cs"/>
                <w:sz w:val="24"/>
                <w:szCs w:val="24"/>
                <w:rtl/>
              </w:rPr>
              <w:t>-</w:t>
            </w:r>
          </w:p>
          <w:p w14:paraId="19966D43" w14:textId="77777777" w:rsidR="00DE46AA" w:rsidRDefault="00DE46AA" w:rsidP="007B698A">
            <w:pPr>
              <w:rPr>
                <w:rFonts w:ascii="Calibri" w:eastAsia="Calibri" w:hAnsi="Calibri" w:cs="B Nazanin"/>
                <w:sz w:val="24"/>
                <w:szCs w:val="24"/>
                <w:rtl/>
              </w:rPr>
            </w:pPr>
            <w:r>
              <w:rPr>
                <w:rFonts w:ascii="Calibri" w:eastAsia="Calibri" w:hAnsi="Calibri" w:cs="B Nazanin" w:hint="cs"/>
                <w:sz w:val="24"/>
                <w:szCs w:val="24"/>
                <w:rtl/>
              </w:rPr>
              <w:t>-</w:t>
            </w:r>
          </w:p>
          <w:p w14:paraId="5CD03022" w14:textId="77777777" w:rsidR="00DE46AA" w:rsidRDefault="00DE46AA" w:rsidP="007B698A">
            <w:pPr>
              <w:rPr>
                <w:rFonts w:ascii="Calibri" w:eastAsia="Calibri" w:hAnsi="Calibri" w:cs="B Nazanin"/>
                <w:sz w:val="24"/>
                <w:szCs w:val="24"/>
                <w:rtl/>
              </w:rPr>
            </w:pPr>
            <w:r>
              <w:rPr>
                <w:rFonts w:ascii="Calibri" w:eastAsia="Calibri" w:hAnsi="Calibri" w:cs="B Nazanin" w:hint="cs"/>
                <w:sz w:val="24"/>
                <w:szCs w:val="24"/>
                <w:rtl/>
              </w:rPr>
              <w:t>-</w:t>
            </w:r>
          </w:p>
          <w:p w14:paraId="660C560E" w14:textId="4D840567" w:rsidR="00DE46AA" w:rsidRPr="00016955" w:rsidRDefault="00DE46AA" w:rsidP="007B698A">
            <w:pPr>
              <w:rPr>
                <w:rFonts w:ascii="Calibri" w:eastAsia="Calibri" w:hAnsi="Calibri" w:cs="B Nazanin"/>
                <w:sz w:val="24"/>
                <w:szCs w:val="24"/>
                <w:rtl/>
              </w:rPr>
            </w:pPr>
          </w:p>
        </w:tc>
      </w:tr>
      <w:tr w:rsidR="00AE56EA" w:rsidRPr="00016955" w14:paraId="43C18B86" w14:textId="77777777" w:rsidTr="000E4E43">
        <w:tc>
          <w:tcPr>
            <w:tcW w:w="529" w:type="dxa"/>
            <w:vMerge/>
          </w:tcPr>
          <w:p w14:paraId="0DB79A43" w14:textId="77777777" w:rsidR="00AE56EA" w:rsidRPr="00016955" w:rsidRDefault="00AE56EA" w:rsidP="00895B24">
            <w:pPr>
              <w:rPr>
                <w:rFonts w:ascii="Calibri" w:eastAsia="Calibri" w:hAnsi="Calibri" w:cs="B Nazanin"/>
                <w:sz w:val="24"/>
                <w:szCs w:val="24"/>
                <w:rtl/>
              </w:rPr>
            </w:pPr>
          </w:p>
        </w:tc>
        <w:tc>
          <w:tcPr>
            <w:tcW w:w="546" w:type="dxa"/>
            <w:vMerge/>
          </w:tcPr>
          <w:p w14:paraId="57A5C03A" w14:textId="77777777" w:rsidR="00AE56EA" w:rsidRPr="00016955" w:rsidRDefault="00AE56EA" w:rsidP="00895B24">
            <w:pPr>
              <w:rPr>
                <w:rFonts w:ascii="Calibri" w:eastAsia="Calibri" w:hAnsi="Calibri" w:cs="B Nazanin"/>
                <w:sz w:val="24"/>
                <w:szCs w:val="24"/>
                <w:rtl/>
              </w:rPr>
            </w:pPr>
          </w:p>
        </w:tc>
        <w:tc>
          <w:tcPr>
            <w:tcW w:w="1846" w:type="dxa"/>
            <w:tcBorders>
              <w:bottom w:val="single" w:sz="4" w:space="0" w:color="auto"/>
            </w:tcBorders>
          </w:tcPr>
          <w:p w14:paraId="0CCC5148"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سهامداران شرکت/ اعضای هیات مدیره</w:t>
            </w:r>
          </w:p>
        </w:tc>
        <w:tc>
          <w:tcPr>
            <w:tcW w:w="6244" w:type="dxa"/>
            <w:gridSpan w:val="4"/>
            <w:tcBorders>
              <w:bottom w:val="single" w:sz="4" w:space="0" w:color="auto"/>
            </w:tcBorders>
          </w:tcPr>
          <w:p w14:paraId="1556F354" w14:textId="77777777" w:rsidR="00AE56EA" w:rsidRPr="00016955" w:rsidRDefault="00AE56EA" w:rsidP="00895B24">
            <w:pPr>
              <w:rPr>
                <w:rFonts w:ascii="Calibri" w:eastAsia="Calibri" w:hAnsi="Calibri" w:cs="B Nazanin"/>
                <w:sz w:val="24"/>
                <w:szCs w:val="24"/>
                <w:rtl/>
              </w:rPr>
            </w:pPr>
          </w:p>
        </w:tc>
      </w:tr>
      <w:tr w:rsidR="00AE56EA" w:rsidRPr="00016955" w14:paraId="14EDBCEE" w14:textId="77777777" w:rsidTr="007B698A">
        <w:tc>
          <w:tcPr>
            <w:tcW w:w="529" w:type="dxa"/>
            <w:vMerge/>
          </w:tcPr>
          <w:p w14:paraId="73125B62" w14:textId="77777777" w:rsidR="00AE56EA" w:rsidRPr="00016955" w:rsidRDefault="00AE56EA" w:rsidP="00895B24">
            <w:pPr>
              <w:rPr>
                <w:rFonts w:ascii="Calibri" w:eastAsia="Calibri" w:hAnsi="Calibri" w:cs="B Nazanin"/>
                <w:sz w:val="24"/>
                <w:szCs w:val="24"/>
                <w:rtl/>
              </w:rPr>
            </w:pPr>
          </w:p>
        </w:tc>
        <w:tc>
          <w:tcPr>
            <w:tcW w:w="546" w:type="dxa"/>
            <w:vMerge/>
          </w:tcPr>
          <w:p w14:paraId="2248B84A" w14:textId="77777777" w:rsidR="00AE56EA" w:rsidRPr="00016955" w:rsidRDefault="00AE56EA" w:rsidP="00895B24">
            <w:pPr>
              <w:rPr>
                <w:rFonts w:ascii="Calibri" w:eastAsia="Calibri" w:hAnsi="Calibri" w:cs="B Nazanin"/>
                <w:sz w:val="24"/>
                <w:szCs w:val="24"/>
                <w:rtl/>
              </w:rPr>
            </w:pPr>
          </w:p>
        </w:tc>
        <w:tc>
          <w:tcPr>
            <w:tcW w:w="1846" w:type="dxa"/>
            <w:tcBorders>
              <w:bottom w:val="single" w:sz="4" w:space="0" w:color="auto"/>
            </w:tcBorders>
          </w:tcPr>
          <w:p w14:paraId="5AD2A1C2"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 xml:space="preserve">تعداد پرسنل شرکت </w:t>
            </w:r>
          </w:p>
        </w:tc>
        <w:tc>
          <w:tcPr>
            <w:tcW w:w="1435" w:type="dxa"/>
            <w:tcBorders>
              <w:bottom w:val="single" w:sz="4" w:space="0" w:color="auto"/>
              <w:right w:val="nil"/>
            </w:tcBorders>
          </w:tcPr>
          <w:p w14:paraId="5D947620"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در ایران:</w:t>
            </w:r>
          </w:p>
        </w:tc>
        <w:tc>
          <w:tcPr>
            <w:tcW w:w="1568" w:type="dxa"/>
            <w:tcBorders>
              <w:left w:val="nil"/>
              <w:bottom w:val="single" w:sz="4" w:space="0" w:color="auto"/>
            </w:tcBorders>
          </w:tcPr>
          <w:p w14:paraId="2384A3FC" w14:textId="77777777" w:rsidR="00AE56EA" w:rsidRPr="00016955" w:rsidRDefault="00AE56EA" w:rsidP="00895B24">
            <w:pPr>
              <w:rPr>
                <w:rFonts w:ascii="Calibri" w:eastAsia="Calibri" w:hAnsi="Calibri" w:cs="B Nazanin"/>
                <w:sz w:val="24"/>
                <w:szCs w:val="24"/>
                <w:rtl/>
              </w:rPr>
            </w:pPr>
          </w:p>
        </w:tc>
        <w:tc>
          <w:tcPr>
            <w:tcW w:w="1550" w:type="dxa"/>
            <w:tcBorders>
              <w:bottom w:val="single" w:sz="4" w:space="0" w:color="auto"/>
              <w:right w:val="nil"/>
            </w:tcBorders>
          </w:tcPr>
          <w:p w14:paraId="3293C5C7" w14:textId="72B6AA1C" w:rsidR="00AE56EA" w:rsidRPr="00016955" w:rsidRDefault="007B698A" w:rsidP="007B698A">
            <w:pPr>
              <w:rPr>
                <w:rFonts w:ascii="Calibri" w:eastAsia="Calibri" w:hAnsi="Calibri" w:cs="B Nazanin"/>
                <w:sz w:val="24"/>
                <w:szCs w:val="24"/>
                <w:rtl/>
              </w:rPr>
            </w:pPr>
            <w:r w:rsidRPr="00016955">
              <w:rPr>
                <w:rFonts w:ascii="Calibri" w:eastAsia="Calibri" w:hAnsi="Calibri" w:cs="B Nazanin" w:hint="cs"/>
                <w:sz w:val="24"/>
                <w:szCs w:val="24"/>
                <w:rtl/>
              </w:rPr>
              <w:t xml:space="preserve">در </w:t>
            </w:r>
            <w:r>
              <w:rPr>
                <w:rFonts w:ascii="Calibri" w:eastAsia="Calibri" w:hAnsi="Calibri" w:cs="B Nazanin" w:hint="cs"/>
                <w:sz w:val="24"/>
                <w:szCs w:val="24"/>
                <w:rtl/>
              </w:rPr>
              <w:t xml:space="preserve">کشور </w:t>
            </w:r>
            <w:r w:rsidRPr="00016955">
              <w:rPr>
                <w:rFonts w:ascii="Calibri" w:eastAsia="Calibri" w:hAnsi="Calibri" w:cs="B Nazanin" w:hint="cs"/>
                <w:sz w:val="24"/>
                <w:szCs w:val="24"/>
                <w:rtl/>
              </w:rPr>
              <w:t>هدف:</w:t>
            </w:r>
          </w:p>
        </w:tc>
        <w:tc>
          <w:tcPr>
            <w:tcW w:w="1691" w:type="dxa"/>
            <w:tcBorders>
              <w:left w:val="nil"/>
              <w:bottom w:val="single" w:sz="4" w:space="0" w:color="auto"/>
            </w:tcBorders>
          </w:tcPr>
          <w:p w14:paraId="6A1724DA" w14:textId="77777777" w:rsidR="00AE56EA" w:rsidRPr="00016955" w:rsidRDefault="00AE56EA" w:rsidP="00895B24">
            <w:pPr>
              <w:rPr>
                <w:rFonts w:ascii="Calibri" w:eastAsia="Calibri" w:hAnsi="Calibri" w:cs="B Nazanin"/>
                <w:sz w:val="24"/>
                <w:szCs w:val="24"/>
              </w:rPr>
            </w:pPr>
          </w:p>
        </w:tc>
      </w:tr>
      <w:tr w:rsidR="00AE56EA" w:rsidRPr="00016955" w14:paraId="3CDED41C" w14:textId="77777777" w:rsidTr="000E4E43">
        <w:tc>
          <w:tcPr>
            <w:tcW w:w="529" w:type="dxa"/>
            <w:vMerge/>
          </w:tcPr>
          <w:p w14:paraId="7F75A1FE" w14:textId="77777777" w:rsidR="00AE56EA" w:rsidRPr="00016955" w:rsidRDefault="00AE56EA" w:rsidP="00895B24">
            <w:pPr>
              <w:rPr>
                <w:rFonts w:ascii="Calibri" w:eastAsia="Calibri" w:hAnsi="Calibri" w:cs="B Nazanin"/>
                <w:sz w:val="24"/>
                <w:szCs w:val="24"/>
                <w:rtl/>
              </w:rPr>
            </w:pPr>
          </w:p>
        </w:tc>
        <w:tc>
          <w:tcPr>
            <w:tcW w:w="546" w:type="dxa"/>
            <w:vMerge/>
          </w:tcPr>
          <w:p w14:paraId="5ED47B91" w14:textId="77777777" w:rsidR="00AE56EA" w:rsidRPr="00016955" w:rsidRDefault="00AE56EA" w:rsidP="00895B24">
            <w:pPr>
              <w:rPr>
                <w:rFonts w:ascii="Calibri" w:eastAsia="Calibri" w:hAnsi="Calibri" w:cs="B Nazanin"/>
                <w:sz w:val="24"/>
                <w:szCs w:val="24"/>
                <w:rtl/>
              </w:rPr>
            </w:pPr>
          </w:p>
        </w:tc>
        <w:tc>
          <w:tcPr>
            <w:tcW w:w="1846" w:type="dxa"/>
            <w:tcBorders>
              <w:top w:val="single" w:sz="4" w:space="0" w:color="auto"/>
              <w:bottom w:val="single" w:sz="18" w:space="0" w:color="auto"/>
            </w:tcBorders>
          </w:tcPr>
          <w:p w14:paraId="189551E7"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شماره کارت بازرگانی</w:t>
            </w:r>
          </w:p>
        </w:tc>
        <w:tc>
          <w:tcPr>
            <w:tcW w:w="1435" w:type="dxa"/>
            <w:tcBorders>
              <w:top w:val="single" w:sz="4" w:space="0" w:color="auto"/>
              <w:bottom w:val="single" w:sz="18" w:space="0" w:color="auto"/>
              <w:right w:val="nil"/>
            </w:tcBorders>
          </w:tcPr>
          <w:p w14:paraId="3373D7CC" w14:textId="77777777" w:rsidR="00AE56EA" w:rsidRPr="00016955" w:rsidRDefault="00AE56EA" w:rsidP="00895B24">
            <w:pPr>
              <w:rPr>
                <w:rFonts w:ascii="Calibri" w:eastAsia="Calibri" w:hAnsi="Calibri" w:cs="B Nazanin"/>
                <w:sz w:val="24"/>
                <w:szCs w:val="24"/>
                <w:rtl/>
              </w:rPr>
            </w:pPr>
          </w:p>
        </w:tc>
        <w:tc>
          <w:tcPr>
            <w:tcW w:w="4809" w:type="dxa"/>
            <w:gridSpan w:val="3"/>
            <w:tcBorders>
              <w:top w:val="single" w:sz="4" w:space="0" w:color="auto"/>
              <w:left w:val="nil"/>
              <w:bottom w:val="single" w:sz="18" w:space="0" w:color="auto"/>
            </w:tcBorders>
          </w:tcPr>
          <w:p w14:paraId="7E2A6E85" w14:textId="77777777" w:rsidR="00AE56EA" w:rsidRPr="00016955" w:rsidRDefault="00AE56EA" w:rsidP="00895B24">
            <w:pPr>
              <w:rPr>
                <w:rFonts w:ascii="Calibri" w:eastAsia="Calibri" w:hAnsi="Calibri" w:cs="B Nazanin"/>
                <w:sz w:val="24"/>
                <w:szCs w:val="24"/>
              </w:rPr>
            </w:pPr>
          </w:p>
        </w:tc>
      </w:tr>
      <w:tr w:rsidR="00AE56EA" w:rsidRPr="00016955" w14:paraId="0F74D392" w14:textId="77777777" w:rsidTr="000E4E43">
        <w:tc>
          <w:tcPr>
            <w:tcW w:w="529" w:type="dxa"/>
            <w:vMerge/>
            <w:textDirection w:val="btLr"/>
          </w:tcPr>
          <w:p w14:paraId="4B7C104F" w14:textId="77777777" w:rsidR="00AE56EA" w:rsidRPr="00016955" w:rsidRDefault="00AE56EA" w:rsidP="00895B24">
            <w:pPr>
              <w:ind w:left="113" w:right="113"/>
              <w:jc w:val="center"/>
              <w:rPr>
                <w:rFonts w:ascii="Calibri" w:eastAsia="Calibri" w:hAnsi="Calibri" w:cs="B Yekan"/>
                <w:sz w:val="24"/>
                <w:szCs w:val="24"/>
                <w:rtl/>
              </w:rPr>
            </w:pPr>
          </w:p>
        </w:tc>
        <w:tc>
          <w:tcPr>
            <w:tcW w:w="546" w:type="dxa"/>
            <w:vMerge w:val="restart"/>
            <w:tcBorders>
              <w:top w:val="single" w:sz="18" w:space="0" w:color="auto"/>
            </w:tcBorders>
            <w:textDirection w:val="btLr"/>
          </w:tcPr>
          <w:p w14:paraId="718A943E" w14:textId="2E25C800" w:rsidR="00AE56EA" w:rsidRPr="00016955" w:rsidRDefault="00AE56EA" w:rsidP="00895B24">
            <w:pPr>
              <w:ind w:left="113" w:right="113"/>
              <w:jc w:val="center"/>
              <w:rPr>
                <w:rFonts w:ascii="Calibri" w:eastAsia="Calibri" w:hAnsi="Calibri" w:cs="B Yekan"/>
                <w:sz w:val="24"/>
                <w:szCs w:val="24"/>
                <w:rtl/>
              </w:rPr>
            </w:pPr>
            <w:r w:rsidRPr="00016955">
              <w:rPr>
                <w:rFonts w:ascii="Calibri" w:eastAsia="Calibri" w:hAnsi="Calibri" w:cs="B Yekan" w:hint="cs"/>
                <w:sz w:val="24"/>
                <w:szCs w:val="24"/>
                <w:rtl/>
              </w:rPr>
              <w:t>سوابق مدیرعامل</w:t>
            </w:r>
            <w:r w:rsidR="00135C8F">
              <w:rPr>
                <w:rFonts w:ascii="Calibri" w:eastAsia="Calibri" w:hAnsi="Calibri" w:cs="B Yekan" w:hint="cs"/>
                <w:sz w:val="24"/>
                <w:szCs w:val="24"/>
                <w:rtl/>
              </w:rPr>
              <w:t xml:space="preserve">                                </w:t>
            </w:r>
          </w:p>
        </w:tc>
        <w:tc>
          <w:tcPr>
            <w:tcW w:w="1846" w:type="dxa"/>
            <w:tcBorders>
              <w:top w:val="single" w:sz="18" w:space="0" w:color="auto"/>
            </w:tcBorders>
          </w:tcPr>
          <w:p w14:paraId="6C65FDCA"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نام و نام خانوادگی</w:t>
            </w:r>
          </w:p>
        </w:tc>
        <w:tc>
          <w:tcPr>
            <w:tcW w:w="6244" w:type="dxa"/>
            <w:gridSpan w:val="4"/>
            <w:tcBorders>
              <w:top w:val="single" w:sz="18" w:space="0" w:color="auto"/>
            </w:tcBorders>
          </w:tcPr>
          <w:p w14:paraId="1FC6248C" w14:textId="77777777" w:rsidR="00AE56EA" w:rsidRPr="00016955" w:rsidRDefault="00AE56EA" w:rsidP="00895B24">
            <w:pPr>
              <w:rPr>
                <w:rFonts w:ascii="Calibri" w:eastAsia="Calibri" w:hAnsi="Calibri" w:cs="B Nazanin"/>
                <w:sz w:val="24"/>
                <w:szCs w:val="24"/>
                <w:rtl/>
              </w:rPr>
            </w:pPr>
          </w:p>
        </w:tc>
      </w:tr>
      <w:tr w:rsidR="00AE56EA" w:rsidRPr="00016955" w14:paraId="637F231A" w14:textId="77777777" w:rsidTr="000E4E43">
        <w:tc>
          <w:tcPr>
            <w:tcW w:w="529" w:type="dxa"/>
            <w:vMerge/>
            <w:textDirection w:val="btLr"/>
          </w:tcPr>
          <w:p w14:paraId="0FE5512C" w14:textId="77777777" w:rsidR="00AE56EA" w:rsidRPr="00016955" w:rsidRDefault="00AE56EA" w:rsidP="00895B24">
            <w:pPr>
              <w:ind w:left="113" w:right="113"/>
              <w:jc w:val="center"/>
              <w:rPr>
                <w:rFonts w:ascii="Calibri" w:eastAsia="Calibri" w:hAnsi="Calibri" w:cs="B Yekan"/>
                <w:sz w:val="24"/>
                <w:szCs w:val="24"/>
                <w:rtl/>
              </w:rPr>
            </w:pPr>
          </w:p>
        </w:tc>
        <w:tc>
          <w:tcPr>
            <w:tcW w:w="546" w:type="dxa"/>
            <w:vMerge/>
            <w:tcBorders>
              <w:top w:val="single" w:sz="18" w:space="0" w:color="auto"/>
            </w:tcBorders>
            <w:textDirection w:val="btLr"/>
          </w:tcPr>
          <w:p w14:paraId="6B67C33F" w14:textId="77777777" w:rsidR="00AE56EA" w:rsidRPr="00016955" w:rsidRDefault="00AE56EA" w:rsidP="00895B24">
            <w:pPr>
              <w:ind w:left="113" w:right="113"/>
              <w:jc w:val="center"/>
              <w:rPr>
                <w:rFonts w:ascii="Calibri" w:eastAsia="Calibri" w:hAnsi="Calibri" w:cs="B Yekan"/>
                <w:sz w:val="24"/>
                <w:szCs w:val="24"/>
                <w:rtl/>
              </w:rPr>
            </w:pPr>
          </w:p>
        </w:tc>
        <w:tc>
          <w:tcPr>
            <w:tcW w:w="1846" w:type="dxa"/>
            <w:vAlign w:val="center"/>
          </w:tcPr>
          <w:p w14:paraId="06BA45EC"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تحصیلات</w:t>
            </w:r>
          </w:p>
        </w:tc>
        <w:tc>
          <w:tcPr>
            <w:tcW w:w="6244" w:type="dxa"/>
            <w:gridSpan w:val="4"/>
          </w:tcPr>
          <w:p w14:paraId="33190FC7" w14:textId="77777777" w:rsidR="00AE56EA" w:rsidRPr="00016955" w:rsidRDefault="00AE56EA" w:rsidP="00895B24">
            <w:pPr>
              <w:rPr>
                <w:rFonts w:ascii="Calibri" w:eastAsia="Calibri" w:hAnsi="Calibri" w:cs="B Nazanin"/>
                <w:sz w:val="24"/>
                <w:szCs w:val="24"/>
                <w:rtl/>
              </w:rPr>
            </w:pPr>
          </w:p>
        </w:tc>
      </w:tr>
      <w:tr w:rsidR="00AE56EA" w:rsidRPr="00016955" w14:paraId="1D309986" w14:textId="77777777" w:rsidTr="002B31A5">
        <w:trPr>
          <w:cantSplit/>
          <w:trHeight w:val="3672"/>
        </w:trPr>
        <w:tc>
          <w:tcPr>
            <w:tcW w:w="529" w:type="dxa"/>
            <w:vMerge/>
          </w:tcPr>
          <w:p w14:paraId="1F72862C" w14:textId="77777777" w:rsidR="00AE56EA" w:rsidRPr="00016955" w:rsidRDefault="00AE56EA" w:rsidP="00895B24">
            <w:pPr>
              <w:rPr>
                <w:rFonts w:ascii="Calibri" w:eastAsia="Calibri" w:hAnsi="Calibri" w:cs="B Nazanin"/>
                <w:sz w:val="24"/>
                <w:szCs w:val="24"/>
                <w:rtl/>
              </w:rPr>
            </w:pPr>
          </w:p>
        </w:tc>
        <w:tc>
          <w:tcPr>
            <w:tcW w:w="546" w:type="dxa"/>
            <w:vMerge/>
            <w:tcBorders>
              <w:top w:val="single" w:sz="18" w:space="0" w:color="auto"/>
            </w:tcBorders>
          </w:tcPr>
          <w:p w14:paraId="079204C7" w14:textId="77777777" w:rsidR="00AE56EA" w:rsidRPr="00016955" w:rsidRDefault="00AE56EA" w:rsidP="00895B24">
            <w:pPr>
              <w:rPr>
                <w:rFonts w:ascii="Calibri" w:eastAsia="Calibri" w:hAnsi="Calibri" w:cs="B Nazanin"/>
                <w:sz w:val="24"/>
                <w:szCs w:val="24"/>
                <w:rtl/>
              </w:rPr>
            </w:pPr>
          </w:p>
        </w:tc>
        <w:tc>
          <w:tcPr>
            <w:tcW w:w="1846" w:type="dxa"/>
            <w:shd w:val="clear" w:color="auto" w:fill="F7F9FB"/>
            <w:textDirection w:val="btLr"/>
            <w:vAlign w:val="center"/>
          </w:tcPr>
          <w:p w14:paraId="7B4D1E95" w14:textId="589B2D25" w:rsidR="009C4B31" w:rsidRDefault="009C4B31" w:rsidP="009C4B31">
            <w:pPr>
              <w:ind w:left="113" w:right="113"/>
              <w:jc w:val="center"/>
              <w:rPr>
                <w:rFonts w:ascii="Calibri" w:eastAsia="Calibri" w:hAnsi="Calibri" w:cs="B Nazanin"/>
                <w:b/>
                <w:bCs/>
                <w:sz w:val="32"/>
                <w:szCs w:val="32"/>
                <w:u w:val="single"/>
                <w:rtl/>
              </w:rPr>
            </w:pPr>
            <w:r>
              <w:rPr>
                <w:rFonts w:ascii="Calibri" w:eastAsia="Calibri" w:hAnsi="Calibri" w:cs="B Nazanin" w:hint="cs"/>
                <w:sz w:val="24"/>
                <w:szCs w:val="24"/>
                <w:rtl/>
              </w:rPr>
              <w:t>*</w:t>
            </w:r>
            <w:r>
              <w:rPr>
                <w:rFonts w:ascii="Calibri" w:eastAsia="Calibri" w:hAnsi="Calibri" w:cs="B Nazanin" w:hint="cs"/>
                <w:b/>
                <w:bCs/>
                <w:sz w:val="32"/>
                <w:szCs w:val="32"/>
                <w:u w:val="single"/>
                <w:rtl/>
              </w:rPr>
              <w:t xml:space="preserve"> </w:t>
            </w:r>
            <w:r w:rsidR="00AE56EA" w:rsidRPr="009C4B31">
              <w:rPr>
                <w:rFonts w:ascii="Calibri" w:eastAsia="Calibri" w:hAnsi="Calibri" w:cs="B Nazanin" w:hint="cs"/>
                <w:b/>
                <w:bCs/>
                <w:sz w:val="32"/>
                <w:szCs w:val="32"/>
                <w:u w:val="single"/>
                <w:rtl/>
              </w:rPr>
              <w:t>سوابق اجرایی</w:t>
            </w:r>
          </w:p>
          <w:p w14:paraId="07CE0204" w14:textId="776BBD61" w:rsidR="00AE56EA" w:rsidRPr="00016955" w:rsidRDefault="00AE56EA" w:rsidP="009C4B31">
            <w:pPr>
              <w:ind w:left="113" w:right="113"/>
              <w:jc w:val="center"/>
              <w:rPr>
                <w:rFonts w:ascii="Calibri" w:eastAsia="Calibri" w:hAnsi="Calibri" w:cs="B Nazanin"/>
                <w:sz w:val="24"/>
                <w:szCs w:val="24"/>
                <w:rtl/>
              </w:rPr>
            </w:pPr>
            <w:r w:rsidRPr="009C4B31">
              <w:rPr>
                <w:rFonts w:ascii="Calibri" w:eastAsia="Calibri" w:hAnsi="Calibri" w:cs="B Nazanin" w:hint="cs"/>
                <w:b/>
                <w:bCs/>
                <w:sz w:val="32"/>
                <w:szCs w:val="32"/>
                <w:u w:val="single"/>
                <w:rtl/>
              </w:rPr>
              <w:t xml:space="preserve"> و مدیریتی</w:t>
            </w:r>
          </w:p>
        </w:tc>
        <w:tc>
          <w:tcPr>
            <w:tcW w:w="6244" w:type="dxa"/>
            <w:gridSpan w:val="4"/>
            <w:shd w:val="clear" w:color="auto" w:fill="F7F9FB"/>
          </w:tcPr>
          <w:p w14:paraId="3723FB67" w14:textId="77777777" w:rsidR="00AE56E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0206BD7"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5AAED0D"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07B36EC0"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0646016D"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05FFB1D3"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481762E6"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052FFE04" w14:textId="1A33963D" w:rsidR="00DE46AA" w:rsidRPr="00016955" w:rsidRDefault="00DE46AA" w:rsidP="00895B24">
            <w:pPr>
              <w:rPr>
                <w:rFonts w:ascii="Calibri" w:eastAsia="Calibri" w:hAnsi="Calibri" w:cs="B Nazanin"/>
                <w:sz w:val="24"/>
                <w:szCs w:val="24"/>
                <w:rtl/>
              </w:rPr>
            </w:pPr>
          </w:p>
        </w:tc>
      </w:tr>
      <w:tr w:rsidR="00AE56EA" w:rsidRPr="00016955" w14:paraId="2C6C2D00" w14:textId="77777777" w:rsidTr="002B31A5">
        <w:trPr>
          <w:cantSplit/>
          <w:trHeight w:val="5342"/>
        </w:trPr>
        <w:tc>
          <w:tcPr>
            <w:tcW w:w="529" w:type="dxa"/>
            <w:vMerge/>
          </w:tcPr>
          <w:p w14:paraId="6C7E7AC0" w14:textId="77777777" w:rsidR="00AE56EA" w:rsidRPr="00016955" w:rsidRDefault="00AE56EA" w:rsidP="00895B24">
            <w:pPr>
              <w:rPr>
                <w:rFonts w:ascii="Calibri" w:eastAsia="Calibri" w:hAnsi="Calibri" w:cs="B Nazanin"/>
                <w:sz w:val="24"/>
                <w:szCs w:val="24"/>
                <w:rtl/>
              </w:rPr>
            </w:pPr>
          </w:p>
        </w:tc>
        <w:tc>
          <w:tcPr>
            <w:tcW w:w="546" w:type="dxa"/>
            <w:vMerge/>
            <w:tcBorders>
              <w:top w:val="single" w:sz="18" w:space="0" w:color="auto"/>
            </w:tcBorders>
          </w:tcPr>
          <w:p w14:paraId="4B38061E" w14:textId="77777777" w:rsidR="00AE56EA" w:rsidRPr="00016955" w:rsidRDefault="00AE56EA" w:rsidP="00895B24">
            <w:pPr>
              <w:rPr>
                <w:rFonts w:ascii="Calibri" w:eastAsia="Calibri" w:hAnsi="Calibri" w:cs="B Nazanin"/>
                <w:sz w:val="24"/>
                <w:szCs w:val="24"/>
                <w:rtl/>
              </w:rPr>
            </w:pPr>
          </w:p>
        </w:tc>
        <w:tc>
          <w:tcPr>
            <w:tcW w:w="1846" w:type="dxa"/>
            <w:shd w:val="clear" w:color="auto" w:fill="F7F9FB"/>
            <w:textDirection w:val="btLr"/>
            <w:vAlign w:val="center"/>
          </w:tcPr>
          <w:p w14:paraId="73463ABA" w14:textId="77777777" w:rsidR="009C4B31" w:rsidRDefault="009C4B31" w:rsidP="009C4B31">
            <w:pPr>
              <w:ind w:left="113" w:right="113"/>
              <w:jc w:val="center"/>
              <w:rPr>
                <w:rFonts w:ascii="Calibri" w:eastAsia="Calibri" w:hAnsi="Calibri" w:cs="B Nazanin"/>
                <w:b/>
                <w:bCs/>
                <w:sz w:val="32"/>
                <w:szCs w:val="32"/>
                <w:u w:val="single"/>
                <w:rtl/>
              </w:rPr>
            </w:pPr>
            <w:r>
              <w:rPr>
                <w:rFonts w:ascii="Calibri" w:eastAsia="Calibri" w:hAnsi="Calibri" w:cs="B Nazanin" w:hint="cs"/>
                <w:b/>
                <w:bCs/>
                <w:sz w:val="32"/>
                <w:szCs w:val="32"/>
                <w:u w:val="single"/>
                <w:rtl/>
              </w:rPr>
              <w:t>*</w:t>
            </w:r>
            <w:r w:rsidR="00AE56EA" w:rsidRPr="009C4B31">
              <w:rPr>
                <w:rFonts w:ascii="Calibri" w:eastAsia="Calibri" w:hAnsi="Calibri" w:cs="B Nazanin" w:hint="cs"/>
                <w:b/>
                <w:bCs/>
                <w:sz w:val="32"/>
                <w:szCs w:val="32"/>
                <w:u w:val="single"/>
                <w:rtl/>
              </w:rPr>
              <w:t xml:space="preserve">سوابق اجرایی و عملیاتی </w:t>
            </w:r>
          </w:p>
          <w:p w14:paraId="3F4F9C2B" w14:textId="29531480" w:rsidR="00AE56EA" w:rsidRPr="00016955" w:rsidRDefault="00AE56EA" w:rsidP="009C4B31">
            <w:pPr>
              <w:ind w:left="113" w:right="113"/>
              <w:jc w:val="center"/>
              <w:rPr>
                <w:rFonts w:ascii="Calibri" w:eastAsia="Calibri" w:hAnsi="Calibri" w:cs="B Nazanin"/>
                <w:sz w:val="24"/>
                <w:szCs w:val="24"/>
                <w:rtl/>
              </w:rPr>
            </w:pPr>
            <w:r w:rsidRPr="009C4B31">
              <w:rPr>
                <w:rFonts w:ascii="Calibri" w:eastAsia="Calibri" w:hAnsi="Calibri" w:cs="B Nazanin" w:hint="cs"/>
                <w:b/>
                <w:bCs/>
                <w:sz w:val="32"/>
                <w:szCs w:val="32"/>
                <w:u w:val="single"/>
                <w:rtl/>
              </w:rPr>
              <w:t>متقاضی در بازار هدف</w:t>
            </w:r>
          </w:p>
        </w:tc>
        <w:tc>
          <w:tcPr>
            <w:tcW w:w="6244" w:type="dxa"/>
            <w:gridSpan w:val="4"/>
            <w:shd w:val="clear" w:color="auto" w:fill="F7F9FB"/>
          </w:tcPr>
          <w:p w14:paraId="4321E311" w14:textId="77777777" w:rsidR="00AE56E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1DA84B51"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5CBD78B2"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7A593061"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B379DD2"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192DD632"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1EE788A1"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144C9FB1"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6C26ED58" w14:textId="0AFBBFA0" w:rsidR="00DE46AA" w:rsidRPr="00016955" w:rsidRDefault="00DE46AA" w:rsidP="00DE46AA">
            <w:pPr>
              <w:rPr>
                <w:rFonts w:ascii="Calibri" w:eastAsia="Calibri" w:hAnsi="Calibri" w:cs="B Nazanin"/>
                <w:sz w:val="24"/>
                <w:szCs w:val="24"/>
              </w:rPr>
            </w:pPr>
          </w:p>
        </w:tc>
      </w:tr>
      <w:tr w:rsidR="00AE56EA" w:rsidRPr="00016955" w14:paraId="18BCBD15" w14:textId="77777777" w:rsidTr="002B31A5">
        <w:trPr>
          <w:trHeight w:val="1125"/>
        </w:trPr>
        <w:tc>
          <w:tcPr>
            <w:tcW w:w="529" w:type="dxa"/>
            <w:vMerge w:val="restart"/>
            <w:textDirection w:val="btLr"/>
            <w:vAlign w:val="center"/>
          </w:tcPr>
          <w:p w14:paraId="4D071F5B" w14:textId="77777777" w:rsidR="00AE56EA" w:rsidRPr="00016955" w:rsidRDefault="00AE56EA" w:rsidP="002B31A5">
            <w:pPr>
              <w:ind w:left="113" w:right="113"/>
              <w:jc w:val="center"/>
              <w:rPr>
                <w:rFonts w:ascii="Calibri" w:eastAsia="Calibri" w:hAnsi="Calibri" w:cs="B Yekan"/>
                <w:sz w:val="24"/>
                <w:szCs w:val="24"/>
                <w:rtl/>
              </w:rPr>
            </w:pPr>
            <w:r w:rsidRPr="00016955">
              <w:rPr>
                <w:rFonts w:ascii="Calibri" w:eastAsia="Calibri" w:hAnsi="Calibri" w:cs="B Nazanin"/>
                <w:sz w:val="24"/>
                <w:szCs w:val="24"/>
                <w:rtl/>
              </w:rPr>
              <w:br w:type="page"/>
            </w:r>
            <w:r w:rsidRPr="000B6DA3">
              <w:rPr>
                <w:rFonts w:ascii="Calibri" w:eastAsia="Calibri" w:hAnsi="Calibri" w:cs="B Yekan"/>
                <w:b/>
                <w:bCs/>
                <w:sz w:val="20"/>
                <w:szCs w:val="20"/>
                <w:rtl/>
              </w:rPr>
              <w:t xml:space="preserve">شناسنامه بازار </w:t>
            </w:r>
            <w:r w:rsidRPr="00016955">
              <w:rPr>
                <w:rFonts w:ascii="Calibri" w:eastAsia="Calibri" w:hAnsi="Calibri" w:cs="B Yekan"/>
                <w:sz w:val="24"/>
                <w:szCs w:val="24"/>
                <w:rtl/>
              </w:rPr>
              <w:t>هدف</w:t>
            </w:r>
          </w:p>
        </w:tc>
        <w:tc>
          <w:tcPr>
            <w:tcW w:w="2392" w:type="dxa"/>
            <w:gridSpan w:val="2"/>
            <w:vAlign w:val="center"/>
          </w:tcPr>
          <w:p w14:paraId="254AD567" w14:textId="77777777" w:rsidR="00AE56EA" w:rsidRPr="00016955" w:rsidRDefault="00AE56EA" w:rsidP="009C4B31">
            <w:pPr>
              <w:jc w:val="center"/>
              <w:rPr>
                <w:rFonts w:ascii="Calibri" w:eastAsia="Calibri" w:hAnsi="Calibri" w:cs="B Nazanin"/>
                <w:sz w:val="24"/>
                <w:szCs w:val="24"/>
                <w:rtl/>
              </w:rPr>
            </w:pPr>
            <w:r w:rsidRPr="00016955">
              <w:rPr>
                <w:rFonts w:ascii="Calibri" w:eastAsia="Calibri" w:hAnsi="Calibri" w:cs="B Nazanin" w:hint="cs"/>
                <w:sz w:val="24"/>
                <w:szCs w:val="24"/>
                <w:rtl/>
              </w:rPr>
              <w:t>میزان واردات از ایران و جهان</w:t>
            </w:r>
          </w:p>
        </w:tc>
        <w:tc>
          <w:tcPr>
            <w:tcW w:w="6244" w:type="dxa"/>
            <w:gridSpan w:val="4"/>
          </w:tcPr>
          <w:p w14:paraId="42E9A71C" w14:textId="77777777" w:rsidR="00AE56EA" w:rsidRPr="00016955" w:rsidRDefault="00AE56EA" w:rsidP="00895B24">
            <w:pPr>
              <w:rPr>
                <w:rFonts w:ascii="Calibri" w:eastAsia="Calibri" w:hAnsi="Calibri" w:cs="B Nazanin"/>
                <w:sz w:val="24"/>
                <w:szCs w:val="24"/>
                <w:rtl/>
              </w:rPr>
            </w:pPr>
          </w:p>
        </w:tc>
      </w:tr>
      <w:tr w:rsidR="00AE56EA" w:rsidRPr="00016955" w14:paraId="69DCC234" w14:textId="77777777" w:rsidTr="000E4E43">
        <w:trPr>
          <w:trHeight w:val="1680"/>
        </w:trPr>
        <w:tc>
          <w:tcPr>
            <w:tcW w:w="529" w:type="dxa"/>
            <w:vMerge/>
          </w:tcPr>
          <w:p w14:paraId="1BAE954A" w14:textId="77777777" w:rsidR="00AE56EA" w:rsidRPr="00016955" w:rsidRDefault="00AE56EA" w:rsidP="00895B24">
            <w:pPr>
              <w:rPr>
                <w:rFonts w:ascii="Calibri" w:eastAsia="Calibri" w:hAnsi="Calibri" w:cs="B Nazanin"/>
                <w:sz w:val="24"/>
                <w:szCs w:val="24"/>
                <w:rtl/>
              </w:rPr>
            </w:pPr>
          </w:p>
        </w:tc>
        <w:tc>
          <w:tcPr>
            <w:tcW w:w="2392" w:type="dxa"/>
            <w:gridSpan w:val="2"/>
            <w:vAlign w:val="center"/>
          </w:tcPr>
          <w:p w14:paraId="47758715" w14:textId="6D7A2DF5" w:rsidR="00AE56EA" w:rsidRPr="00016955" w:rsidRDefault="00AE56EA" w:rsidP="00F51AE5">
            <w:pPr>
              <w:jc w:val="center"/>
              <w:rPr>
                <w:rFonts w:ascii="Calibri" w:eastAsia="Calibri" w:hAnsi="Calibri" w:cs="B Nazanin"/>
                <w:sz w:val="24"/>
                <w:szCs w:val="24"/>
                <w:rtl/>
              </w:rPr>
            </w:pPr>
            <w:r w:rsidRPr="001036D6">
              <w:rPr>
                <w:rFonts w:ascii="Calibri" w:eastAsia="Calibri" w:hAnsi="Calibri" w:cs="B Nazanin" w:hint="cs"/>
                <w:sz w:val="24"/>
                <w:szCs w:val="24"/>
                <w:rtl/>
              </w:rPr>
              <w:t>سهم فعلی ایران و رقبای منطقه</w:t>
            </w:r>
            <w:r w:rsidR="00F51AE5">
              <w:rPr>
                <w:rFonts w:ascii="Calibri" w:eastAsia="Calibri" w:hAnsi="Calibri" w:cs="B Nazanin" w:hint="cs"/>
                <w:sz w:val="24"/>
                <w:szCs w:val="24"/>
                <w:rtl/>
              </w:rPr>
              <w:t xml:space="preserve"> </w:t>
            </w:r>
            <w:r w:rsidRPr="001036D6">
              <w:rPr>
                <w:rFonts w:ascii="Calibri" w:eastAsia="Calibri" w:hAnsi="Calibri" w:cs="B Nazanin" w:hint="cs"/>
                <w:sz w:val="24"/>
                <w:szCs w:val="24"/>
                <w:rtl/>
              </w:rPr>
              <w:t>از این بازار</w:t>
            </w:r>
          </w:p>
        </w:tc>
        <w:tc>
          <w:tcPr>
            <w:tcW w:w="6244" w:type="dxa"/>
            <w:gridSpan w:val="4"/>
          </w:tcPr>
          <w:p w14:paraId="02CC120A" w14:textId="77777777" w:rsidR="00AE56EA" w:rsidRPr="00016955" w:rsidRDefault="00AE56EA" w:rsidP="00895B24">
            <w:pPr>
              <w:rPr>
                <w:rFonts w:ascii="Calibri" w:eastAsia="Calibri" w:hAnsi="Calibri" w:cs="B Nazanin"/>
                <w:sz w:val="24"/>
                <w:szCs w:val="24"/>
              </w:rPr>
            </w:pPr>
          </w:p>
        </w:tc>
      </w:tr>
      <w:tr w:rsidR="00AE56EA" w:rsidRPr="00016955" w14:paraId="304B2815" w14:textId="77777777" w:rsidTr="000E4E43">
        <w:trPr>
          <w:trHeight w:val="1698"/>
        </w:trPr>
        <w:tc>
          <w:tcPr>
            <w:tcW w:w="529" w:type="dxa"/>
            <w:vMerge/>
          </w:tcPr>
          <w:p w14:paraId="5513240D" w14:textId="77777777" w:rsidR="00AE56EA" w:rsidRPr="00016955" w:rsidRDefault="00AE56EA" w:rsidP="00895B24">
            <w:pPr>
              <w:rPr>
                <w:rFonts w:ascii="Calibri" w:eastAsia="Calibri" w:hAnsi="Calibri" w:cs="B Nazanin"/>
                <w:sz w:val="24"/>
                <w:szCs w:val="24"/>
                <w:rtl/>
              </w:rPr>
            </w:pPr>
          </w:p>
        </w:tc>
        <w:tc>
          <w:tcPr>
            <w:tcW w:w="2392" w:type="dxa"/>
            <w:gridSpan w:val="2"/>
            <w:vAlign w:val="center"/>
          </w:tcPr>
          <w:p w14:paraId="5A5AEB6D" w14:textId="77777777" w:rsidR="00AE56EA" w:rsidRPr="00016955" w:rsidRDefault="00AE56EA" w:rsidP="009C4B31">
            <w:pPr>
              <w:jc w:val="center"/>
              <w:rPr>
                <w:rFonts w:ascii="Calibri" w:eastAsia="Calibri" w:hAnsi="Calibri" w:cs="B Nazanin"/>
                <w:sz w:val="24"/>
                <w:szCs w:val="24"/>
                <w:rtl/>
              </w:rPr>
            </w:pPr>
            <w:r w:rsidRPr="00016955">
              <w:rPr>
                <w:rFonts w:ascii="Calibri" w:eastAsia="Calibri" w:hAnsi="Calibri" w:cs="B Nazanin" w:hint="cs"/>
                <w:sz w:val="24"/>
                <w:szCs w:val="24"/>
                <w:rtl/>
              </w:rPr>
              <w:t>پتانسیل های صادراتی ایران</w:t>
            </w:r>
          </w:p>
        </w:tc>
        <w:tc>
          <w:tcPr>
            <w:tcW w:w="6244" w:type="dxa"/>
            <w:gridSpan w:val="4"/>
          </w:tcPr>
          <w:p w14:paraId="6D06933B" w14:textId="77777777" w:rsidR="00AE56EA" w:rsidRPr="00016955" w:rsidRDefault="00AE56EA" w:rsidP="00895B24">
            <w:pPr>
              <w:rPr>
                <w:rFonts w:ascii="Calibri" w:eastAsia="Calibri" w:hAnsi="Calibri" w:cs="B Nazanin"/>
                <w:sz w:val="24"/>
                <w:szCs w:val="24"/>
              </w:rPr>
            </w:pPr>
          </w:p>
        </w:tc>
      </w:tr>
    </w:tbl>
    <w:p w14:paraId="4E4D8BD0" w14:textId="77777777" w:rsidR="00AE56EA" w:rsidRPr="00016955" w:rsidRDefault="00AE56EA" w:rsidP="00AE56EA">
      <w:pPr>
        <w:spacing w:after="160" w:line="240" w:lineRule="auto"/>
        <w:rPr>
          <w:rFonts w:ascii="Calibri" w:eastAsia="Calibri" w:hAnsi="Calibri" w:cs="B Nazanin"/>
          <w:sz w:val="24"/>
          <w:szCs w:val="24"/>
        </w:rPr>
      </w:pPr>
    </w:p>
    <w:tbl>
      <w:tblPr>
        <w:tblStyle w:val="TableGrid"/>
        <w:bidiVisual/>
        <w:tblW w:w="9044" w:type="dxa"/>
        <w:tblLayout w:type="fixed"/>
        <w:tblLook w:val="04A0" w:firstRow="1" w:lastRow="0" w:firstColumn="1" w:lastColumn="0" w:noHBand="0" w:noVBand="1"/>
      </w:tblPr>
      <w:tblGrid>
        <w:gridCol w:w="494"/>
        <w:gridCol w:w="2330"/>
        <w:gridCol w:w="3386"/>
        <w:gridCol w:w="2834"/>
      </w:tblGrid>
      <w:tr w:rsidR="00AE56EA" w:rsidRPr="00016955" w14:paraId="2A91FB12" w14:textId="77777777" w:rsidTr="00DE46AA">
        <w:trPr>
          <w:trHeight w:val="1519"/>
        </w:trPr>
        <w:tc>
          <w:tcPr>
            <w:tcW w:w="494" w:type="dxa"/>
            <w:vMerge w:val="restart"/>
            <w:textDirection w:val="btLr"/>
          </w:tcPr>
          <w:p w14:paraId="0FF990C5" w14:textId="2A8B15A0" w:rsidR="00AE56EA" w:rsidRPr="002B31A5" w:rsidRDefault="00AE56EA" w:rsidP="00895B24">
            <w:pPr>
              <w:ind w:left="113" w:right="113"/>
              <w:jc w:val="center"/>
              <w:rPr>
                <w:rFonts w:ascii="Calibri" w:eastAsia="Calibri" w:hAnsi="Calibri" w:cs="B Yekan"/>
                <w:b/>
                <w:bCs/>
                <w:sz w:val="24"/>
                <w:szCs w:val="24"/>
                <w:rtl/>
              </w:rPr>
            </w:pPr>
            <w:r w:rsidRPr="002B31A5">
              <w:rPr>
                <w:rFonts w:ascii="Calibri" w:eastAsia="Calibri" w:hAnsi="Calibri" w:cs="B Nazanin"/>
                <w:b/>
                <w:bCs/>
                <w:sz w:val="24"/>
                <w:szCs w:val="24"/>
                <w:rtl/>
              </w:rPr>
              <w:t>مشخصات مرکز تجار</w:t>
            </w:r>
            <w:r w:rsidRPr="002B31A5">
              <w:rPr>
                <w:rFonts w:ascii="Calibri" w:eastAsia="Calibri" w:hAnsi="Calibri" w:cs="B Nazanin" w:hint="cs"/>
                <w:b/>
                <w:bCs/>
                <w:sz w:val="24"/>
                <w:szCs w:val="24"/>
                <w:rtl/>
              </w:rPr>
              <w:t>ی</w:t>
            </w:r>
            <w:r w:rsidR="00D153DB">
              <w:rPr>
                <w:rFonts w:ascii="Calibri" w:eastAsia="Calibri" w:hAnsi="Calibri" w:cs="B Yekan" w:hint="cs"/>
                <w:b/>
                <w:bCs/>
                <w:sz w:val="24"/>
                <w:szCs w:val="24"/>
                <w:rtl/>
              </w:rPr>
              <w:t xml:space="preserve">                              </w:t>
            </w:r>
          </w:p>
        </w:tc>
        <w:tc>
          <w:tcPr>
            <w:tcW w:w="2330" w:type="dxa"/>
            <w:vAlign w:val="center"/>
          </w:tcPr>
          <w:p w14:paraId="74337FC0" w14:textId="77777777" w:rsidR="00AE56EA" w:rsidRPr="00572476" w:rsidRDefault="00AE56EA" w:rsidP="000E4E43">
            <w:pPr>
              <w:jc w:val="center"/>
              <w:rPr>
                <w:rFonts w:ascii="Calibri" w:eastAsia="Calibri" w:hAnsi="Calibri" w:cs="B Nazanin"/>
                <w:b/>
                <w:bCs/>
                <w:sz w:val="24"/>
                <w:szCs w:val="24"/>
                <w:rtl/>
              </w:rPr>
            </w:pPr>
            <w:r w:rsidRPr="00572476">
              <w:rPr>
                <w:rFonts w:ascii="Calibri" w:eastAsia="Calibri" w:hAnsi="Calibri" w:cs="B Nazanin" w:hint="cs"/>
                <w:b/>
                <w:bCs/>
                <w:sz w:val="20"/>
                <w:szCs w:val="20"/>
                <w:rtl/>
              </w:rPr>
              <w:t>مشخصات ثبتی شرکت در بازار هدف</w:t>
            </w:r>
          </w:p>
        </w:tc>
        <w:tc>
          <w:tcPr>
            <w:tcW w:w="6220" w:type="dxa"/>
            <w:gridSpan w:val="2"/>
          </w:tcPr>
          <w:p w14:paraId="76B8CCB4" w14:textId="77777777" w:rsidR="00AE56EA" w:rsidRPr="00016955" w:rsidRDefault="00AE56EA" w:rsidP="00895B24">
            <w:pPr>
              <w:rPr>
                <w:rFonts w:ascii="Calibri" w:eastAsia="Calibri" w:hAnsi="Calibri" w:cs="B Nazanin"/>
                <w:sz w:val="24"/>
                <w:szCs w:val="24"/>
                <w:rtl/>
              </w:rPr>
            </w:pPr>
          </w:p>
        </w:tc>
      </w:tr>
      <w:tr w:rsidR="00AE56EA" w:rsidRPr="00016955" w14:paraId="3CFDE536" w14:textId="77777777" w:rsidTr="00DE46AA">
        <w:trPr>
          <w:trHeight w:val="556"/>
        </w:trPr>
        <w:tc>
          <w:tcPr>
            <w:tcW w:w="494" w:type="dxa"/>
            <w:vMerge/>
          </w:tcPr>
          <w:p w14:paraId="3D59A7BF" w14:textId="77777777" w:rsidR="00AE56EA" w:rsidRPr="00016955" w:rsidRDefault="00AE56EA" w:rsidP="00895B24">
            <w:pPr>
              <w:rPr>
                <w:rFonts w:ascii="Calibri" w:eastAsia="Calibri" w:hAnsi="Calibri" w:cs="B Nazanin"/>
                <w:sz w:val="24"/>
                <w:szCs w:val="24"/>
                <w:rtl/>
              </w:rPr>
            </w:pPr>
          </w:p>
        </w:tc>
        <w:tc>
          <w:tcPr>
            <w:tcW w:w="2330" w:type="dxa"/>
            <w:shd w:val="clear" w:color="auto" w:fill="F7F9FB"/>
            <w:vAlign w:val="center"/>
          </w:tcPr>
          <w:p w14:paraId="33852BCB" w14:textId="43BC6C78" w:rsidR="00AE56EA" w:rsidRPr="00F51AE5" w:rsidRDefault="00F51AE5" w:rsidP="000E4E43">
            <w:pPr>
              <w:jc w:val="center"/>
              <w:rPr>
                <w:rFonts w:ascii="Calibri" w:eastAsia="Calibri" w:hAnsi="Calibri" w:cs="B Nazanin"/>
                <w:b/>
                <w:bCs/>
                <w:sz w:val="24"/>
                <w:szCs w:val="24"/>
                <w:u w:val="single"/>
                <w:rtl/>
              </w:rPr>
            </w:pPr>
            <w:r>
              <w:rPr>
                <w:rFonts w:ascii="Calibri" w:eastAsia="Calibri" w:hAnsi="Calibri" w:cs="B Nazanin" w:hint="cs"/>
                <w:b/>
                <w:bCs/>
                <w:sz w:val="24"/>
                <w:szCs w:val="24"/>
                <w:u w:val="single"/>
                <w:rtl/>
              </w:rPr>
              <w:t>*</w:t>
            </w:r>
            <w:r w:rsidR="00AE56EA" w:rsidRPr="00F51AE5">
              <w:rPr>
                <w:rFonts w:ascii="Calibri" w:eastAsia="Calibri" w:hAnsi="Calibri" w:cs="B Nazanin" w:hint="cs"/>
                <w:b/>
                <w:bCs/>
                <w:sz w:val="24"/>
                <w:szCs w:val="24"/>
                <w:u w:val="single"/>
                <w:rtl/>
              </w:rPr>
              <w:t xml:space="preserve">میزان </w:t>
            </w:r>
            <w:r w:rsidR="00AE56EA" w:rsidRPr="000E4E43">
              <w:rPr>
                <w:rFonts w:ascii="Calibri" w:eastAsia="Calibri" w:hAnsi="Calibri" w:cs="B Nazanin" w:hint="cs"/>
                <w:b/>
                <w:bCs/>
                <w:sz w:val="24"/>
                <w:szCs w:val="24"/>
                <w:u w:val="single"/>
                <w:rtl/>
              </w:rPr>
              <w:t>سرمایه گذاری</w:t>
            </w:r>
          </w:p>
        </w:tc>
        <w:tc>
          <w:tcPr>
            <w:tcW w:w="3386" w:type="dxa"/>
            <w:shd w:val="clear" w:color="auto" w:fill="F7F9FB"/>
          </w:tcPr>
          <w:p w14:paraId="16EDE9AF"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انجام شده:</w:t>
            </w:r>
          </w:p>
        </w:tc>
        <w:tc>
          <w:tcPr>
            <w:tcW w:w="2834" w:type="dxa"/>
            <w:shd w:val="clear" w:color="auto" w:fill="F7F9FB"/>
          </w:tcPr>
          <w:p w14:paraId="402A975F"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 xml:space="preserve">مورد نیاز: </w:t>
            </w:r>
          </w:p>
        </w:tc>
      </w:tr>
      <w:tr w:rsidR="00AE56EA" w:rsidRPr="00016955" w14:paraId="2E3C2545" w14:textId="77777777" w:rsidTr="00DE46AA">
        <w:tc>
          <w:tcPr>
            <w:tcW w:w="494" w:type="dxa"/>
            <w:vMerge/>
          </w:tcPr>
          <w:p w14:paraId="734F3051" w14:textId="77777777" w:rsidR="00AE56EA" w:rsidRPr="00016955" w:rsidRDefault="00AE56EA" w:rsidP="00895B24">
            <w:pPr>
              <w:rPr>
                <w:rFonts w:ascii="Calibri" w:eastAsia="Calibri" w:hAnsi="Calibri" w:cs="B Nazanin"/>
                <w:sz w:val="24"/>
                <w:szCs w:val="24"/>
                <w:rtl/>
              </w:rPr>
            </w:pPr>
          </w:p>
        </w:tc>
        <w:tc>
          <w:tcPr>
            <w:tcW w:w="2330" w:type="dxa"/>
            <w:shd w:val="clear" w:color="auto" w:fill="F7F9FB"/>
            <w:vAlign w:val="center"/>
          </w:tcPr>
          <w:p w14:paraId="3FFD7C40" w14:textId="754CCB32" w:rsidR="00AE56EA" w:rsidRPr="00016955" w:rsidRDefault="000E4E43" w:rsidP="000E4E43">
            <w:pPr>
              <w:jc w:val="center"/>
              <w:rPr>
                <w:rFonts w:ascii="Calibri" w:eastAsia="Calibri" w:hAnsi="Calibri" w:cs="B Nazanin"/>
                <w:sz w:val="24"/>
                <w:szCs w:val="24"/>
                <w:rtl/>
              </w:rPr>
            </w:pPr>
            <w:r>
              <w:rPr>
                <w:rFonts w:ascii="Calibri" w:eastAsia="Calibri" w:hAnsi="Calibri" w:cs="B Nazanin" w:hint="cs"/>
                <w:b/>
                <w:bCs/>
                <w:sz w:val="24"/>
                <w:szCs w:val="24"/>
                <w:u w:val="single"/>
                <w:rtl/>
              </w:rPr>
              <w:t>*</w:t>
            </w:r>
            <w:r w:rsidR="00AE56EA" w:rsidRPr="000E4E43">
              <w:rPr>
                <w:rFonts w:ascii="Calibri" w:eastAsia="Calibri" w:hAnsi="Calibri" w:cs="B Nazanin" w:hint="cs"/>
                <w:b/>
                <w:bCs/>
                <w:sz w:val="24"/>
                <w:szCs w:val="24"/>
                <w:u w:val="single"/>
                <w:rtl/>
              </w:rPr>
              <w:t>امکانات مرکز تجاری</w:t>
            </w:r>
          </w:p>
        </w:tc>
        <w:tc>
          <w:tcPr>
            <w:tcW w:w="6220" w:type="dxa"/>
            <w:gridSpan w:val="2"/>
            <w:shd w:val="clear" w:color="auto" w:fill="F7F9FB"/>
          </w:tcPr>
          <w:p w14:paraId="3A7C1F85" w14:textId="77777777" w:rsidR="00AE56EA" w:rsidRDefault="00AE56EA" w:rsidP="00895B24">
            <w:pPr>
              <w:rPr>
                <w:rFonts w:ascii="Calibri" w:eastAsia="Calibri" w:hAnsi="Calibri" w:cs="B Nazanin"/>
                <w:sz w:val="24"/>
                <w:szCs w:val="24"/>
                <w:rtl/>
              </w:rPr>
            </w:pPr>
          </w:p>
          <w:p w14:paraId="7F345B0B" w14:textId="77777777" w:rsidR="000E4E43" w:rsidRDefault="000E4E43" w:rsidP="00895B24">
            <w:pPr>
              <w:rPr>
                <w:rFonts w:ascii="Calibri" w:eastAsia="Calibri" w:hAnsi="Calibri" w:cs="B Nazanin"/>
                <w:sz w:val="24"/>
                <w:szCs w:val="24"/>
                <w:rtl/>
              </w:rPr>
            </w:pPr>
          </w:p>
          <w:p w14:paraId="04E87ECC" w14:textId="77777777" w:rsidR="000E4E43" w:rsidRDefault="000E4E43" w:rsidP="00895B24">
            <w:pPr>
              <w:rPr>
                <w:rFonts w:ascii="Calibri" w:eastAsia="Calibri" w:hAnsi="Calibri" w:cs="B Nazanin"/>
                <w:sz w:val="24"/>
                <w:szCs w:val="24"/>
                <w:rtl/>
              </w:rPr>
            </w:pPr>
          </w:p>
          <w:p w14:paraId="7A948195" w14:textId="16959E59" w:rsidR="000E4E43" w:rsidRPr="00016955" w:rsidRDefault="000E4E43" w:rsidP="00895B24">
            <w:pPr>
              <w:rPr>
                <w:rFonts w:ascii="Calibri" w:eastAsia="Calibri" w:hAnsi="Calibri" w:cs="B Nazanin"/>
                <w:sz w:val="24"/>
                <w:szCs w:val="24"/>
                <w:rtl/>
              </w:rPr>
            </w:pPr>
          </w:p>
        </w:tc>
      </w:tr>
      <w:tr w:rsidR="009C4B31" w:rsidRPr="00016955" w14:paraId="73C5F8C2" w14:textId="77777777" w:rsidTr="00DE46AA">
        <w:trPr>
          <w:trHeight w:val="3818"/>
        </w:trPr>
        <w:tc>
          <w:tcPr>
            <w:tcW w:w="494" w:type="dxa"/>
            <w:vMerge/>
          </w:tcPr>
          <w:p w14:paraId="546E905F" w14:textId="77777777" w:rsidR="009C4B31" w:rsidRPr="00016955" w:rsidRDefault="009C4B31" w:rsidP="00895B24">
            <w:pPr>
              <w:rPr>
                <w:rFonts w:ascii="Calibri" w:eastAsia="Calibri" w:hAnsi="Calibri" w:cs="B Nazanin"/>
                <w:sz w:val="24"/>
                <w:szCs w:val="24"/>
                <w:rtl/>
              </w:rPr>
            </w:pPr>
          </w:p>
        </w:tc>
        <w:tc>
          <w:tcPr>
            <w:tcW w:w="2330" w:type="dxa"/>
            <w:vMerge w:val="restart"/>
            <w:shd w:val="clear" w:color="auto" w:fill="F7F9FB"/>
            <w:textDirection w:val="btLr"/>
            <w:vAlign w:val="center"/>
          </w:tcPr>
          <w:p w14:paraId="3D0F6AD0" w14:textId="77777777" w:rsidR="009C4B31" w:rsidRDefault="009C4B31" w:rsidP="009C4B31">
            <w:pPr>
              <w:ind w:left="113" w:right="113"/>
              <w:jc w:val="center"/>
              <w:rPr>
                <w:rFonts w:ascii="Calibri" w:eastAsia="Calibri" w:hAnsi="Calibri" w:cs="B Nazanin"/>
                <w:b/>
                <w:bCs/>
                <w:sz w:val="32"/>
                <w:szCs w:val="32"/>
                <w:u w:val="single"/>
                <w:rtl/>
              </w:rPr>
            </w:pPr>
            <w:r>
              <w:rPr>
                <w:rFonts w:ascii="Calibri" w:eastAsia="Calibri" w:hAnsi="Calibri" w:cs="B Nazanin" w:hint="cs"/>
                <w:b/>
                <w:bCs/>
                <w:sz w:val="32"/>
                <w:szCs w:val="32"/>
                <w:u w:val="single"/>
                <w:rtl/>
              </w:rPr>
              <w:t>*</w:t>
            </w:r>
            <w:r w:rsidRPr="009C4B31">
              <w:rPr>
                <w:rFonts w:ascii="Calibri" w:eastAsia="Calibri" w:hAnsi="Calibri" w:cs="B Nazanin" w:hint="cs"/>
                <w:b/>
                <w:bCs/>
                <w:sz w:val="32"/>
                <w:szCs w:val="32"/>
                <w:u w:val="single"/>
                <w:rtl/>
              </w:rPr>
              <w:t>برنامه های مرکز تجاری (شامل خدمات</w:t>
            </w:r>
          </w:p>
          <w:p w14:paraId="30A57137" w14:textId="3C7058E7" w:rsidR="009C4B31" w:rsidRPr="00016955" w:rsidRDefault="009C4B31" w:rsidP="009C4B31">
            <w:pPr>
              <w:ind w:left="113" w:right="113"/>
              <w:jc w:val="center"/>
              <w:rPr>
                <w:rFonts w:ascii="Calibri" w:eastAsia="Calibri" w:hAnsi="Calibri" w:cs="B Nazanin"/>
                <w:sz w:val="24"/>
                <w:szCs w:val="24"/>
                <w:rtl/>
              </w:rPr>
            </w:pPr>
            <w:r w:rsidRPr="009C4B31">
              <w:rPr>
                <w:rFonts w:ascii="Calibri" w:eastAsia="Calibri" w:hAnsi="Calibri" w:cs="B Nazanin" w:hint="cs"/>
                <w:b/>
                <w:bCs/>
                <w:sz w:val="32"/>
                <w:szCs w:val="32"/>
                <w:u w:val="single"/>
                <w:rtl/>
              </w:rPr>
              <w:t xml:space="preserve"> قابل ارائه و برآورد هزینه ها و درآمدها)</w:t>
            </w:r>
          </w:p>
        </w:tc>
        <w:tc>
          <w:tcPr>
            <w:tcW w:w="6220" w:type="dxa"/>
            <w:gridSpan w:val="2"/>
            <w:shd w:val="clear" w:color="auto" w:fill="F7F9FB"/>
          </w:tcPr>
          <w:p w14:paraId="55F5299D" w14:textId="22FD8C0F" w:rsidR="009C4B31" w:rsidRDefault="00DE46AA" w:rsidP="00895B24">
            <w:pPr>
              <w:rPr>
                <w:rFonts w:ascii="Calibri" w:eastAsia="Calibri" w:hAnsi="Calibri" w:cs="B Nazanin"/>
                <w:sz w:val="24"/>
                <w:szCs w:val="24"/>
                <w:rtl/>
              </w:rPr>
            </w:pPr>
            <w:r>
              <w:rPr>
                <w:rFonts w:ascii="Calibri" w:eastAsia="Calibri" w:hAnsi="Calibri" w:cs="B Nazanin" w:hint="cs"/>
                <w:sz w:val="24"/>
                <w:szCs w:val="24"/>
                <w:rtl/>
              </w:rPr>
              <w:t xml:space="preserve">کوتاه مدت: </w:t>
            </w:r>
          </w:p>
          <w:p w14:paraId="5C9EE62B" w14:textId="7362B80D"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D3BB798" w14:textId="63770209"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6795EFCE" w14:textId="506447EC"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32280486" w14:textId="3EF8DA73"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6BE145BE" w14:textId="1B9716BD"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0E501C7E" w14:textId="6A3711D1"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5DB37A2E" w14:textId="7D166DFF"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6086D1DC" w14:textId="2F2DD970" w:rsidR="00DE46AA" w:rsidRPr="00016955"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394A55AF" w14:textId="6CDCBF46" w:rsidR="009C4B31" w:rsidRPr="00016955" w:rsidRDefault="009C4B31" w:rsidP="00895B24">
            <w:pPr>
              <w:rPr>
                <w:rFonts w:ascii="Calibri" w:eastAsia="Calibri" w:hAnsi="Calibri" w:cs="B Nazanin"/>
                <w:sz w:val="24"/>
                <w:szCs w:val="24"/>
                <w:rtl/>
              </w:rPr>
            </w:pPr>
          </w:p>
        </w:tc>
      </w:tr>
      <w:tr w:rsidR="009C4B31" w:rsidRPr="00016955" w14:paraId="506D565B" w14:textId="77777777" w:rsidTr="00DE46AA">
        <w:trPr>
          <w:trHeight w:val="3531"/>
        </w:trPr>
        <w:tc>
          <w:tcPr>
            <w:tcW w:w="494" w:type="dxa"/>
            <w:vMerge/>
          </w:tcPr>
          <w:p w14:paraId="5DEE3A83" w14:textId="77777777" w:rsidR="009C4B31" w:rsidRPr="00016955" w:rsidRDefault="009C4B31" w:rsidP="00895B24">
            <w:pPr>
              <w:rPr>
                <w:rFonts w:ascii="Calibri" w:eastAsia="Calibri" w:hAnsi="Calibri" w:cs="B Nazanin"/>
                <w:sz w:val="24"/>
                <w:szCs w:val="24"/>
                <w:rtl/>
              </w:rPr>
            </w:pPr>
          </w:p>
        </w:tc>
        <w:tc>
          <w:tcPr>
            <w:tcW w:w="2330" w:type="dxa"/>
            <w:vMerge/>
            <w:shd w:val="clear" w:color="auto" w:fill="F7F9FB"/>
          </w:tcPr>
          <w:p w14:paraId="174796F3" w14:textId="77777777" w:rsidR="009C4B31" w:rsidRPr="00016955" w:rsidRDefault="009C4B31" w:rsidP="00895B24">
            <w:pPr>
              <w:rPr>
                <w:rFonts w:ascii="Calibri" w:eastAsia="Calibri" w:hAnsi="Calibri" w:cs="B Nazanin"/>
                <w:sz w:val="24"/>
                <w:szCs w:val="24"/>
                <w:rtl/>
              </w:rPr>
            </w:pPr>
          </w:p>
        </w:tc>
        <w:tc>
          <w:tcPr>
            <w:tcW w:w="6220" w:type="dxa"/>
            <w:gridSpan w:val="2"/>
            <w:shd w:val="clear" w:color="auto" w:fill="F7F9FB"/>
          </w:tcPr>
          <w:p w14:paraId="21A1307D" w14:textId="45F90042" w:rsidR="009C4B31" w:rsidRDefault="00DE46AA" w:rsidP="00895B24">
            <w:pPr>
              <w:rPr>
                <w:rFonts w:ascii="Calibri" w:eastAsia="Calibri" w:hAnsi="Calibri" w:cs="B Nazanin"/>
                <w:sz w:val="24"/>
                <w:szCs w:val="24"/>
                <w:rtl/>
              </w:rPr>
            </w:pPr>
            <w:r>
              <w:rPr>
                <w:rFonts w:ascii="Calibri" w:eastAsia="Calibri" w:hAnsi="Calibri" w:cs="B Nazanin" w:hint="cs"/>
                <w:sz w:val="24"/>
                <w:szCs w:val="24"/>
                <w:rtl/>
              </w:rPr>
              <w:t xml:space="preserve">میان مدت: </w:t>
            </w:r>
          </w:p>
          <w:p w14:paraId="2FE5986D"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7D30C51"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5DD00CCB"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5978E044"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472FB705"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7A3FFDA0"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3D75C96B"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30769636" w14:textId="6ABCE16A" w:rsidR="00DE46AA" w:rsidRPr="00016955"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tc>
      </w:tr>
      <w:tr w:rsidR="00AE56EA" w:rsidRPr="00016955" w14:paraId="7CF84AA3" w14:textId="77777777" w:rsidTr="00DE46AA">
        <w:tc>
          <w:tcPr>
            <w:tcW w:w="494" w:type="dxa"/>
            <w:vMerge/>
          </w:tcPr>
          <w:p w14:paraId="0CE510AF" w14:textId="77777777" w:rsidR="00AE56EA" w:rsidRPr="00016955" w:rsidRDefault="00AE56EA" w:rsidP="00895B24">
            <w:pPr>
              <w:rPr>
                <w:rFonts w:ascii="Calibri" w:eastAsia="Calibri" w:hAnsi="Calibri" w:cs="B Nazanin"/>
                <w:sz w:val="24"/>
                <w:szCs w:val="24"/>
                <w:rtl/>
              </w:rPr>
            </w:pPr>
          </w:p>
        </w:tc>
        <w:tc>
          <w:tcPr>
            <w:tcW w:w="2330" w:type="dxa"/>
          </w:tcPr>
          <w:p w14:paraId="4ABDB3C2"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الزامات و مجوزهای لازم برای ایجاد مرکز</w:t>
            </w:r>
            <w:r>
              <w:rPr>
                <w:rFonts w:ascii="Calibri" w:eastAsia="Calibri" w:hAnsi="Calibri" w:cs="B Nazanin" w:hint="cs"/>
                <w:sz w:val="24"/>
                <w:szCs w:val="24"/>
                <w:rtl/>
              </w:rPr>
              <w:t xml:space="preserve"> (مجوز کار/ حساب بانکی، عدم سوء پیشینه ...)</w:t>
            </w:r>
            <w:r w:rsidRPr="00016955">
              <w:rPr>
                <w:rFonts w:ascii="Calibri" w:eastAsia="Calibri" w:hAnsi="Calibri" w:cs="B Nazanin" w:hint="cs"/>
                <w:sz w:val="24"/>
                <w:szCs w:val="24"/>
                <w:rtl/>
              </w:rPr>
              <w:t xml:space="preserve">  </w:t>
            </w:r>
          </w:p>
        </w:tc>
        <w:tc>
          <w:tcPr>
            <w:tcW w:w="6220" w:type="dxa"/>
            <w:gridSpan w:val="2"/>
          </w:tcPr>
          <w:p w14:paraId="6AA5FD6E" w14:textId="77777777" w:rsidR="00AE56EA" w:rsidRPr="00016955" w:rsidRDefault="00AE56EA" w:rsidP="00895B24">
            <w:pPr>
              <w:rPr>
                <w:rFonts w:ascii="Calibri" w:eastAsia="Calibri" w:hAnsi="Calibri" w:cs="B Nazanin"/>
                <w:sz w:val="24"/>
                <w:szCs w:val="24"/>
                <w:rtl/>
              </w:rPr>
            </w:pPr>
          </w:p>
        </w:tc>
      </w:tr>
      <w:tr w:rsidR="00AE56EA" w:rsidRPr="00016955" w14:paraId="17A8FB5D" w14:textId="77777777" w:rsidTr="00DE46AA">
        <w:trPr>
          <w:cantSplit/>
          <w:trHeight w:val="3238"/>
        </w:trPr>
        <w:tc>
          <w:tcPr>
            <w:tcW w:w="494" w:type="dxa"/>
            <w:vMerge/>
          </w:tcPr>
          <w:p w14:paraId="5C543BB6" w14:textId="77777777" w:rsidR="00AE56EA" w:rsidRPr="00016955" w:rsidRDefault="00AE56EA" w:rsidP="00895B24">
            <w:pPr>
              <w:rPr>
                <w:rFonts w:ascii="Calibri" w:eastAsia="Calibri" w:hAnsi="Calibri" w:cs="B Nazanin"/>
                <w:sz w:val="24"/>
                <w:szCs w:val="24"/>
                <w:rtl/>
              </w:rPr>
            </w:pPr>
          </w:p>
        </w:tc>
        <w:tc>
          <w:tcPr>
            <w:tcW w:w="2330" w:type="dxa"/>
            <w:shd w:val="clear" w:color="auto" w:fill="F7F9FB"/>
            <w:textDirection w:val="btLr"/>
            <w:vAlign w:val="center"/>
          </w:tcPr>
          <w:p w14:paraId="7C55F268" w14:textId="08417439" w:rsidR="00F51AE5" w:rsidRDefault="00F51AE5" w:rsidP="009C4B31">
            <w:pPr>
              <w:ind w:left="113" w:right="113"/>
              <w:jc w:val="center"/>
              <w:rPr>
                <w:rFonts w:ascii="Calibri" w:eastAsia="Calibri" w:hAnsi="Calibri" w:cs="B Nazanin"/>
                <w:b/>
                <w:bCs/>
                <w:sz w:val="32"/>
                <w:szCs w:val="32"/>
                <w:u w:val="single"/>
                <w:rtl/>
              </w:rPr>
            </w:pPr>
            <w:r>
              <w:rPr>
                <w:rFonts w:ascii="Calibri" w:eastAsia="Calibri" w:hAnsi="Calibri" w:cs="B Nazanin" w:hint="cs"/>
                <w:b/>
                <w:bCs/>
                <w:sz w:val="32"/>
                <w:szCs w:val="32"/>
                <w:u w:val="single"/>
                <w:rtl/>
              </w:rPr>
              <w:t>*</w:t>
            </w:r>
            <w:r w:rsidR="00AE56EA" w:rsidRPr="009C4B31">
              <w:rPr>
                <w:rFonts w:ascii="Calibri" w:eastAsia="Calibri" w:hAnsi="Calibri" w:cs="B Nazanin" w:hint="cs"/>
                <w:b/>
                <w:bCs/>
                <w:sz w:val="32"/>
                <w:szCs w:val="32"/>
                <w:u w:val="single"/>
                <w:rtl/>
              </w:rPr>
              <w:t xml:space="preserve">سوابق و اقدامات </w:t>
            </w:r>
          </w:p>
          <w:p w14:paraId="26838F8F" w14:textId="0B9F60EC" w:rsidR="00AE56EA" w:rsidRPr="00016955" w:rsidRDefault="00AE56EA" w:rsidP="009C4B31">
            <w:pPr>
              <w:ind w:left="113" w:right="113"/>
              <w:jc w:val="center"/>
              <w:rPr>
                <w:rFonts w:ascii="Calibri" w:eastAsia="Calibri" w:hAnsi="Calibri" w:cs="B Nazanin"/>
                <w:sz w:val="24"/>
                <w:szCs w:val="24"/>
                <w:rtl/>
              </w:rPr>
            </w:pPr>
            <w:r w:rsidRPr="009C4B31">
              <w:rPr>
                <w:rFonts w:ascii="Calibri" w:eastAsia="Calibri" w:hAnsi="Calibri" w:cs="B Nazanin" w:hint="cs"/>
                <w:b/>
                <w:bCs/>
                <w:sz w:val="32"/>
                <w:szCs w:val="32"/>
                <w:u w:val="single"/>
                <w:rtl/>
              </w:rPr>
              <w:t>عملیاتی انجام شده</w:t>
            </w:r>
          </w:p>
        </w:tc>
        <w:tc>
          <w:tcPr>
            <w:tcW w:w="6220" w:type="dxa"/>
            <w:gridSpan w:val="2"/>
            <w:shd w:val="clear" w:color="auto" w:fill="F7F9FB"/>
          </w:tcPr>
          <w:p w14:paraId="4B615452" w14:textId="77777777" w:rsidR="00AE56E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1F29705"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3B818B33"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04413457"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693BB709"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943BE31"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76516225"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1F1896D2" w14:textId="77777777" w:rsidR="00DE46AA" w:rsidRDefault="00DE46AA" w:rsidP="00895B24">
            <w:pPr>
              <w:rPr>
                <w:rFonts w:ascii="Calibri" w:eastAsia="Calibri" w:hAnsi="Calibri" w:cs="B Nazanin"/>
                <w:sz w:val="24"/>
                <w:szCs w:val="24"/>
                <w:rtl/>
              </w:rPr>
            </w:pPr>
            <w:r>
              <w:rPr>
                <w:rFonts w:ascii="Calibri" w:eastAsia="Calibri" w:hAnsi="Calibri" w:cs="B Nazanin" w:hint="cs"/>
                <w:sz w:val="24"/>
                <w:szCs w:val="24"/>
                <w:rtl/>
              </w:rPr>
              <w:t>-</w:t>
            </w:r>
          </w:p>
          <w:p w14:paraId="20271DA5" w14:textId="4873D754" w:rsidR="00DE46AA" w:rsidRPr="00016955" w:rsidRDefault="00DE46AA" w:rsidP="00895B24">
            <w:pPr>
              <w:rPr>
                <w:rFonts w:ascii="Calibri" w:eastAsia="Calibri" w:hAnsi="Calibri" w:cs="B Nazanin"/>
                <w:sz w:val="24"/>
                <w:szCs w:val="24"/>
                <w:rtl/>
              </w:rPr>
            </w:pPr>
          </w:p>
        </w:tc>
      </w:tr>
      <w:tr w:rsidR="00AE56EA" w:rsidRPr="00016955" w14:paraId="2CC20F69" w14:textId="77777777" w:rsidTr="00DE46AA">
        <w:tc>
          <w:tcPr>
            <w:tcW w:w="494" w:type="dxa"/>
            <w:vMerge/>
          </w:tcPr>
          <w:p w14:paraId="48BFF002" w14:textId="77777777" w:rsidR="00AE56EA" w:rsidRPr="00016955" w:rsidRDefault="00AE56EA" w:rsidP="00895B24">
            <w:pPr>
              <w:rPr>
                <w:rFonts w:ascii="Calibri" w:eastAsia="Calibri" w:hAnsi="Calibri" w:cs="B Nazanin"/>
                <w:sz w:val="24"/>
                <w:szCs w:val="24"/>
                <w:rtl/>
              </w:rPr>
            </w:pPr>
          </w:p>
        </w:tc>
        <w:tc>
          <w:tcPr>
            <w:tcW w:w="2330" w:type="dxa"/>
          </w:tcPr>
          <w:p w14:paraId="066752AC"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آدرس وب سایت مرکز تجاری</w:t>
            </w:r>
          </w:p>
        </w:tc>
        <w:tc>
          <w:tcPr>
            <w:tcW w:w="6220" w:type="dxa"/>
            <w:gridSpan w:val="2"/>
          </w:tcPr>
          <w:p w14:paraId="44DB5113" w14:textId="77777777" w:rsidR="00AE56EA" w:rsidRPr="00016955" w:rsidRDefault="00AE56EA" w:rsidP="00895B24">
            <w:pPr>
              <w:bidi w:val="0"/>
              <w:rPr>
                <w:rFonts w:ascii="Calibri" w:eastAsia="Calibri" w:hAnsi="Calibri" w:cs="B Nazanin"/>
                <w:sz w:val="24"/>
                <w:szCs w:val="24"/>
              </w:rPr>
            </w:pPr>
          </w:p>
        </w:tc>
      </w:tr>
      <w:tr w:rsidR="00AE56EA" w:rsidRPr="00016955" w14:paraId="475E4460" w14:textId="77777777" w:rsidTr="0000558B">
        <w:trPr>
          <w:trHeight w:val="398"/>
        </w:trPr>
        <w:tc>
          <w:tcPr>
            <w:tcW w:w="494" w:type="dxa"/>
            <w:vMerge/>
          </w:tcPr>
          <w:p w14:paraId="2BD5E9E4" w14:textId="77777777" w:rsidR="00AE56EA" w:rsidRPr="00016955" w:rsidRDefault="00AE56EA" w:rsidP="00895B24">
            <w:pPr>
              <w:rPr>
                <w:rFonts w:ascii="Calibri" w:eastAsia="Calibri" w:hAnsi="Calibri" w:cs="B Nazanin"/>
                <w:sz w:val="24"/>
                <w:szCs w:val="24"/>
                <w:rtl/>
              </w:rPr>
            </w:pPr>
          </w:p>
        </w:tc>
        <w:tc>
          <w:tcPr>
            <w:tcW w:w="2330" w:type="dxa"/>
          </w:tcPr>
          <w:p w14:paraId="487A92E4"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نوع مالکیت</w:t>
            </w:r>
          </w:p>
        </w:tc>
        <w:tc>
          <w:tcPr>
            <w:tcW w:w="6220" w:type="dxa"/>
            <w:gridSpan w:val="2"/>
          </w:tcPr>
          <w:p w14:paraId="2161FE1C" w14:textId="77777777" w:rsidR="00AE56EA" w:rsidRPr="00016955" w:rsidRDefault="00AE56EA" w:rsidP="00895B24">
            <w:pPr>
              <w:bidi w:val="0"/>
              <w:rPr>
                <w:rFonts w:ascii="Calibri" w:eastAsia="Calibri" w:hAnsi="Calibri" w:cs="B Nazanin"/>
                <w:sz w:val="24"/>
                <w:szCs w:val="24"/>
              </w:rPr>
            </w:pPr>
          </w:p>
        </w:tc>
      </w:tr>
      <w:tr w:rsidR="00AE56EA" w:rsidRPr="00016955" w14:paraId="2ADB5AFE" w14:textId="77777777" w:rsidTr="00DE46AA">
        <w:tc>
          <w:tcPr>
            <w:tcW w:w="494" w:type="dxa"/>
            <w:vMerge/>
          </w:tcPr>
          <w:p w14:paraId="0671E64E" w14:textId="77777777" w:rsidR="00AE56EA" w:rsidRPr="00016955" w:rsidRDefault="00AE56EA" w:rsidP="00895B24">
            <w:pPr>
              <w:rPr>
                <w:rFonts w:ascii="Calibri" w:eastAsia="Calibri" w:hAnsi="Calibri" w:cs="B Nazanin"/>
                <w:sz w:val="24"/>
                <w:szCs w:val="24"/>
                <w:rtl/>
              </w:rPr>
            </w:pPr>
          </w:p>
        </w:tc>
        <w:tc>
          <w:tcPr>
            <w:tcW w:w="2330" w:type="dxa"/>
          </w:tcPr>
          <w:p w14:paraId="5A9CE021" w14:textId="77777777" w:rsidR="00AE56EA" w:rsidRPr="00016955" w:rsidRDefault="00AE56EA" w:rsidP="00895B24">
            <w:pPr>
              <w:rPr>
                <w:rFonts w:ascii="Calibri" w:eastAsia="Calibri" w:hAnsi="Calibri" w:cs="B Nazanin"/>
                <w:sz w:val="24"/>
                <w:szCs w:val="24"/>
                <w:rtl/>
              </w:rPr>
            </w:pPr>
            <w:r w:rsidRPr="00016955">
              <w:rPr>
                <w:rFonts w:ascii="Calibri" w:eastAsia="Calibri" w:hAnsi="Calibri" w:cs="B Nazanin" w:hint="cs"/>
                <w:sz w:val="24"/>
                <w:szCs w:val="24"/>
                <w:rtl/>
              </w:rPr>
              <w:t>مساحت اداری / نمایشگاهی</w:t>
            </w:r>
          </w:p>
        </w:tc>
        <w:tc>
          <w:tcPr>
            <w:tcW w:w="6220" w:type="dxa"/>
            <w:gridSpan w:val="2"/>
          </w:tcPr>
          <w:p w14:paraId="4F4F28C1" w14:textId="77777777" w:rsidR="00AE56EA" w:rsidRPr="00016955" w:rsidRDefault="00AE56EA" w:rsidP="00895B24">
            <w:pPr>
              <w:bidi w:val="0"/>
              <w:rPr>
                <w:rFonts w:ascii="Calibri" w:eastAsia="Calibri" w:hAnsi="Calibri" w:cs="B Nazanin"/>
                <w:sz w:val="24"/>
                <w:szCs w:val="24"/>
              </w:rPr>
            </w:pPr>
          </w:p>
        </w:tc>
      </w:tr>
    </w:tbl>
    <w:p w14:paraId="3C3E84CF" w14:textId="378D4CE6" w:rsidR="00AE56EA" w:rsidRDefault="00AE56EA" w:rsidP="00F51AE5">
      <w:pPr>
        <w:pStyle w:val="ListParagraph"/>
        <w:rPr>
          <w:rFonts w:cs="B Nazanin"/>
          <w:b/>
          <w:bCs/>
          <w:sz w:val="20"/>
          <w:szCs w:val="20"/>
          <w:u w:val="single"/>
          <w:rtl/>
        </w:rPr>
      </w:pPr>
    </w:p>
    <w:tbl>
      <w:tblPr>
        <w:tblStyle w:val="TableGrid"/>
        <w:bidiVisual/>
        <w:tblW w:w="0" w:type="auto"/>
        <w:tblInd w:w="-49" w:type="dxa"/>
        <w:tblLook w:val="04A0" w:firstRow="1" w:lastRow="0" w:firstColumn="1" w:lastColumn="0" w:noHBand="0" w:noVBand="1"/>
      </w:tblPr>
      <w:tblGrid>
        <w:gridCol w:w="842"/>
        <w:gridCol w:w="1851"/>
        <w:gridCol w:w="709"/>
        <w:gridCol w:w="5663"/>
      </w:tblGrid>
      <w:tr w:rsidR="00A76575" w:rsidRPr="0011589B" w14:paraId="066C978A" w14:textId="77777777" w:rsidTr="00A76575">
        <w:trPr>
          <w:trHeight w:val="444"/>
        </w:trPr>
        <w:tc>
          <w:tcPr>
            <w:tcW w:w="842" w:type="dxa"/>
            <w:vMerge w:val="restart"/>
            <w:shd w:val="clear" w:color="auto" w:fill="F6F8FC"/>
            <w:vAlign w:val="center"/>
          </w:tcPr>
          <w:p w14:paraId="5AE59038" w14:textId="77777777" w:rsidR="00A76575" w:rsidRDefault="00A76575" w:rsidP="006911FB">
            <w:pPr>
              <w:pStyle w:val="ListParagraph"/>
              <w:ind w:left="0"/>
              <w:jc w:val="center"/>
              <w:rPr>
                <w:rFonts w:cs="B Nazanin"/>
                <w:b/>
                <w:bCs/>
                <w:sz w:val="20"/>
                <w:szCs w:val="20"/>
                <w:rtl/>
              </w:rPr>
            </w:pPr>
            <w:r w:rsidRPr="0011589B">
              <w:rPr>
                <w:rFonts w:cs="B Nazanin" w:hint="cs"/>
                <w:b/>
                <w:bCs/>
                <w:sz w:val="20"/>
                <w:szCs w:val="20"/>
                <w:rtl/>
              </w:rPr>
              <w:lastRenderedPageBreak/>
              <w:t>شرکت در ایران</w:t>
            </w:r>
          </w:p>
          <w:p w14:paraId="34072849" w14:textId="11934C5F" w:rsidR="00A76575" w:rsidRPr="0011589B" w:rsidRDefault="00A76575" w:rsidP="006911FB">
            <w:pPr>
              <w:pStyle w:val="ListParagraph"/>
              <w:ind w:left="0"/>
              <w:jc w:val="center"/>
              <w:rPr>
                <w:rFonts w:cs="B Nazanin"/>
                <w:b/>
                <w:bCs/>
                <w:sz w:val="20"/>
                <w:szCs w:val="20"/>
                <w:rtl/>
              </w:rPr>
            </w:pPr>
            <w:r w:rsidRPr="0011589B">
              <w:rPr>
                <w:rFonts w:cs="B Nazanin" w:hint="cs"/>
                <w:b/>
                <w:bCs/>
                <w:sz w:val="20"/>
                <w:szCs w:val="20"/>
                <w:rtl/>
              </w:rPr>
              <w:t>*</w:t>
            </w:r>
          </w:p>
        </w:tc>
        <w:tc>
          <w:tcPr>
            <w:tcW w:w="1851" w:type="dxa"/>
            <w:shd w:val="clear" w:color="auto" w:fill="F6F8FC"/>
            <w:vAlign w:val="center"/>
          </w:tcPr>
          <w:p w14:paraId="11A13EE1" w14:textId="7DD655FC" w:rsidR="00A76575" w:rsidRPr="0011589B" w:rsidRDefault="00A76575" w:rsidP="001A76BF">
            <w:pPr>
              <w:pStyle w:val="ListParagraph"/>
              <w:ind w:left="0"/>
              <w:jc w:val="center"/>
              <w:rPr>
                <w:rFonts w:cs="B Nazanin"/>
                <w:b/>
                <w:bCs/>
                <w:sz w:val="20"/>
                <w:szCs w:val="20"/>
                <w:rtl/>
              </w:rPr>
            </w:pPr>
            <w:r w:rsidRPr="0011589B">
              <w:rPr>
                <w:rFonts w:cs="B Nazanin" w:hint="cs"/>
                <w:b/>
                <w:bCs/>
                <w:sz w:val="20"/>
                <w:szCs w:val="20"/>
                <w:rtl/>
              </w:rPr>
              <w:t>تلفن</w:t>
            </w:r>
            <w:r>
              <w:rPr>
                <w:rFonts w:cs="B Nazanin" w:hint="cs"/>
                <w:b/>
                <w:bCs/>
                <w:sz w:val="20"/>
                <w:szCs w:val="20"/>
                <w:rtl/>
              </w:rPr>
              <w:t xml:space="preserve"> </w:t>
            </w:r>
            <w:r>
              <w:rPr>
                <w:rFonts w:cs="B Nazanin" w:hint="cs"/>
                <w:b/>
                <w:bCs/>
                <w:sz w:val="20"/>
                <w:szCs w:val="20"/>
                <w:rtl/>
              </w:rPr>
              <w:t>شرکت ایران</w:t>
            </w:r>
          </w:p>
        </w:tc>
        <w:tc>
          <w:tcPr>
            <w:tcW w:w="6372" w:type="dxa"/>
            <w:gridSpan w:val="2"/>
            <w:shd w:val="clear" w:color="auto" w:fill="F6F8FC"/>
          </w:tcPr>
          <w:p w14:paraId="71F606B7" w14:textId="77777777" w:rsidR="00A76575" w:rsidRPr="0011589B" w:rsidRDefault="00A76575" w:rsidP="00F51AE5">
            <w:pPr>
              <w:pStyle w:val="ListParagraph"/>
              <w:ind w:left="0"/>
              <w:rPr>
                <w:rFonts w:cs="B Nazanin"/>
                <w:b/>
                <w:bCs/>
                <w:sz w:val="20"/>
                <w:szCs w:val="20"/>
                <w:rtl/>
              </w:rPr>
            </w:pPr>
          </w:p>
        </w:tc>
      </w:tr>
      <w:tr w:rsidR="00A76575" w:rsidRPr="0011589B" w14:paraId="5899EDC3" w14:textId="77777777" w:rsidTr="00A76575">
        <w:trPr>
          <w:trHeight w:val="444"/>
        </w:trPr>
        <w:tc>
          <w:tcPr>
            <w:tcW w:w="842" w:type="dxa"/>
            <w:vMerge/>
            <w:shd w:val="clear" w:color="auto" w:fill="F6F8FC"/>
            <w:vAlign w:val="center"/>
          </w:tcPr>
          <w:p w14:paraId="43BABB1F" w14:textId="77777777" w:rsidR="00A76575" w:rsidRPr="0011589B" w:rsidRDefault="00A76575" w:rsidP="006911FB">
            <w:pPr>
              <w:pStyle w:val="ListParagraph"/>
              <w:ind w:left="0"/>
              <w:jc w:val="center"/>
              <w:rPr>
                <w:rFonts w:cs="B Nazanin"/>
                <w:b/>
                <w:bCs/>
                <w:sz w:val="20"/>
                <w:szCs w:val="20"/>
                <w:rtl/>
              </w:rPr>
            </w:pPr>
          </w:p>
        </w:tc>
        <w:tc>
          <w:tcPr>
            <w:tcW w:w="1851" w:type="dxa"/>
            <w:shd w:val="clear" w:color="auto" w:fill="F6F8FC"/>
            <w:vAlign w:val="center"/>
          </w:tcPr>
          <w:p w14:paraId="6DA978BD" w14:textId="49CD067F" w:rsidR="00A76575" w:rsidRPr="0011589B" w:rsidRDefault="00A76575" w:rsidP="001A76BF">
            <w:pPr>
              <w:pStyle w:val="ListParagraph"/>
              <w:ind w:left="0"/>
              <w:jc w:val="center"/>
              <w:rPr>
                <w:rFonts w:cs="B Nazanin"/>
                <w:b/>
                <w:bCs/>
                <w:sz w:val="20"/>
                <w:szCs w:val="20"/>
                <w:rtl/>
              </w:rPr>
            </w:pPr>
            <w:r w:rsidRPr="0011589B">
              <w:rPr>
                <w:rFonts w:cs="B Nazanin" w:hint="cs"/>
                <w:b/>
                <w:bCs/>
                <w:sz w:val="20"/>
                <w:szCs w:val="20"/>
                <w:rtl/>
              </w:rPr>
              <w:t xml:space="preserve">فکس </w:t>
            </w:r>
            <w:r>
              <w:rPr>
                <w:rFonts w:cs="B Nazanin" w:hint="cs"/>
                <w:b/>
                <w:bCs/>
                <w:sz w:val="20"/>
                <w:szCs w:val="20"/>
                <w:rtl/>
              </w:rPr>
              <w:t>شرکت ایران</w:t>
            </w:r>
          </w:p>
        </w:tc>
        <w:tc>
          <w:tcPr>
            <w:tcW w:w="6372" w:type="dxa"/>
            <w:gridSpan w:val="2"/>
            <w:shd w:val="clear" w:color="auto" w:fill="F6F8FC"/>
          </w:tcPr>
          <w:p w14:paraId="1989DAC1" w14:textId="77777777" w:rsidR="00A76575" w:rsidRPr="0011589B" w:rsidRDefault="00A76575" w:rsidP="00F51AE5">
            <w:pPr>
              <w:pStyle w:val="ListParagraph"/>
              <w:ind w:left="0"/>
              <w:rPr>
                <w:rFonts w:cs="B Nazanin"/>
                <w:b/>
                <w:bCs/>
                <w:sz w:val="20"/>
                <w:szCs w:val="20"/>
                <w:rtl/>
              </w:rPr>
            </w:pPr>
          </w:p>
        </w:tc>
      </w:tr>
      <w:tr w:rsidR="00A76575" w:rsidRPr="0011589B" w14:paraId="640BED04" w14:textId="10C82410" w:rsidTr="00DD1DA4">
        <w:trPr>
          <w:trHeight w:val="500"/>
        </w:trPr>
        <w:tc>
          <w:tcPr>
            <w:tcW w:w="842" w:type="dxa"/>
            <w:vMerge/>
            <w:shd w:val="clear" w:color="auto" w:fill="F6F8FC"/>
            <w:vAlign w:val="center"/>
          </w:tcPr>
          <w:p w14:paraId="250647ED" w14:textId="77777777" w:rsidR="00A76575" w:rsidRPr="0011589B" w:rsidRDefault="00A76575" w:rsidP="006911FB">
            <w:pPr>
              <w:pStyle w:val="ListParagraph"/>
              <w:ind w:left="0"/>
              <w:jc w:val="center"/>
              <w:rPr>
                <w:rFonts w:cs="B Nazanin"/>
                <w:b/>
                <w:bCs/>
                <w:sz w:val="20"/>
                <w:szCs w:val="20"/>
                <w:rtl/>
              </w:rPr>
            </w:pPr>
          </w:p>
        </w:tc>
        <w:tc>
          <w:tcPr>
            <w:tcW w:w="1851" w:type="dxa"/>
            <w:vMerge w:val="restart"/>
            <w:shd w:val="clear" w:color="auto" w:fill="F6F8FC"/>
            <w:vAlign w:val="center"/>
          </w:tcPr>
          <w:p w14:paraId="7D021334" w14:textId="2A645549" w:rsidR="00A76575" w:rsidRPr="0011589B" w:rsidRDefault="00A76575" w:rsidP="001A76BF">
            <w:pPr>
              <w:pStyle w:val="ListParagraph"/>
              <w:ind w:left="0"/>
              <w:jc w:val="center"/>
              <w:rPr>
                <w:rFonts w:cs="B Nazanin" w:hint="cs"/>
                <w:b/>
                <w:bCs/>
                <w:sz w:val="20"/>
                <w:szCs w:val="20"/>
                <w:rtl/>
              </w:rPr>
            </w:pPr>
            <w:r>
              <w:rPr>
                <w:rFonts w:cs="B Nazanin" w:hint="cs"/>
                <w:b/>
                <w:bCs/>
                <w:sz w:val="20"/>
                <w:szCs w:val="20"/>
                <w:rtl/>
              </w:rPr>
              <w:t xml:space="preserve">نام و نام خانوادگی </w:t>
            </w:r>
            <w:r w:rsidRPr="0011589B">
              <w:rPr>
                <w:rFonts w:cs="B Nazanin" w:hint="cs"/>
                <w:b/>
                <w:bCs/>
                <w:sz w:val="20"/>
                <w:szCs w:val="20"/>
                <w:rtl/>
              </w:rPr>
              <w:t>مدیرعامل</w:t>
            </w:r>
          </w:p>
        </w:tc>
        <w:tc>
          <w:tcPr>
            <w:tcW w:w="709" w:type="dxa"/>
            <w:shd w:val="clear" w:color="auto" w:fill="F6F8FC"/>
            <w:vAlign w:val="center"/>
          </w:tcPr>
          <w:p w14:paraId="53A7B65D" w14:textId="0D2F78C9" w:rsidR="00A76575" w:rsidRPr="0011589B" w:rsidRDefault="00A76575" w:rsidP="00A76575">
            <w:pPr>
              <w:pStyle w:val="ListParagraph"/>
              <w:ind w:left="0"/>
              <w:jc w:val="center"/>
              <w:rPr>
                <w:rFonts w:cs="B Nazanin"/>
                <w:b/>
                <w:bCs/>
                <w:sz w:val="20"/>
                <w:szCs w:val="20"/>
                <w:rtl/>
              </w:rPr>
            </w:pPr>
            <w:r>
              <w:rPr>
                <w:rFonts w:cs="B Nazanin" w:hint="cs"/>
                <w:b/>
                <w:bCs/>
                <w:sz w:val="20"/>
                <w:szCs w:val="20"/>
                <w:rtl/>
              </w:rPr>
              <w:t>فارسی</w:t>
            </w:r>
          </w:p>
        </w:tc>
        <w:tc>
          <w:tcPr>
            <w:tcW w:w="5663" w:type="dxa"/>
            <w:shd w:val="clear" w:color="auto" w:fill="F6F8FC"/>
          </w:tcPr>
          <w:p w14:paraId="691C2199" w14:textId="77777777" w:rsidR="00A76575" w:rsidRPr="0011589B" w:rsidRDefault="00A76575" w:rsidP="00F51AE5">
            <w:pPr>
              <w:pStyle w:val="ListParagraph"/>
              <w:ind w:left="0"/>
              <w:rPr>
                <w:rFonts w:cs="B Nazanin"/>
                <w:b/>
                <w:bCs/>
                <w:sz w:val="20"/>
                <w:szCs w:val="20"/>
                <w:rtl/>
              </w:rPr>
            </w:pPr>
          </w:p>
        </w:tc>
      </w:tr>
      <w:tr w:rsidR="00A76575" w:rsidRPr="0011589B" w14:paraId="77CE0FC3" w14:textId="3FF5DF00" w:rsidTr="00DD1DA4">
        <w:trPr>
          <w:trHeight w:val="421"/>
        </w:trPr>
        <w:tc>
          <w:tcPr>
            <w:tcW w:w="842" w:type="dxa"/>
            <w:vMerge/>
            <w:shd w:val="clear" w:color="auto" w:fill="F6F8FC"/>
            <w:vAlign w:val="center"/>
          </w:tcPr>
          <w:p w14:paraId="22C87DA5" w14:textId="77777777" w:rsidR="00A76575" w:rsidRPr="0011589B" w:rsidRDefault="00A76575" w:rsidP="006911FB">
            <w:pPr>
              <w:pStyle w:val="ListParagraph"/>
              <w:ind w:left="0"/>
              <w:jc w:val="center"/>
              <w:rPr>
                <w:rFonts w:cs="B Nazanin"/>
                <w:b/>
                <w:bCs/>
                <w:sz w:val="20"/>
                <w:szCs w:val="20"/>
                <w:rtl/>
              </w:rPr>
            </w:pPr>
          </w:p>
        </w:tc>
        <w:tc>
          <w:tcPr>
            <w:tcW w:w="1851" w:type="dxa"/>
            <w:vMerge/>
            <w:shd w:val="clear" w:color="auto" w:fill="F6F8FC"/>
            <w:vAlign w:val="center"/>
          </w:tcPr>
          <w:p w14:paraId="0088DA9E" w14:textId="77777777" w:rsidR="00A76575" w:rsidRDefault="00A76575" w:rsidP="001A76BF">
            <w:pPr>
              <w:pStyle w:val="ListParagraph"/>
              <w:ind w:left="0"/>
              <w:jc w:val="center"/>
              <w:rPr>
                <w:rFonts w:cs="B Nazanin" w:hint="cs"/>
                <w:b/>
                <w:bCs/>
                <w:sz w:val="20"/>
                <w:szCs w:val="20"/>
                <w:rtl/>
              </w:rPr>
            </w:pPr>
          </w:p>
        </w:tc>
        <w:tc>
          <w:tcPr>
            <w:tcW w:w="709" w:type="dxa"/>
            <w:shd w:val="clear" w:color="auto" w:fill="F6F8FC"/>
            <w:vAlign w:val="center"/>
          </w:tcPr>
          <w:p w14:paraId="1D37914E" w14:textId="1CDB5EFD" w:rsidR="00A76575" w:rsidRPr="0011589B" w:rsidRDefault="00A76575" w:rsidP="00A76575">
            <w:pPr>
              <w:pStyle w:val="ListParagraph"/>
              <w:ind w:left="0"/>
              <w:jc w:val="center"/>
              <w:rPr>
                <w:rFonts w:cs="B Nazanin"/>
                <w:b/>
                <w:bCs/>
                <w:sz w:val="20"/>
                <w:szCs w:val="20"/>
                <w:rtl/>
              </w:rPr>
            </w:pPr>
            <w:r>
              <w:rPr>
                <w:rFonts w:cs="B Nazanin" w:hint="cs"/>
                <w:b/>
                <w:bCs/>
                <w:sz w:val="20"/>
                <w:szCs w:val="20"/>
                <w:rtl/>
              </w:rPr>
              <w:t>لاتین</w:t>
            </w:r>
          </w:p>
        </w:tc>
        <w:tc>
          <w:tcPr>
            <w:tcW w:w="5663" w:type="dxa"/>
            <w:shd w:val="clear" w:color="auto" w:fill="F6F8FC"/>
          </w:tcPr>
          <w:p w14:paraId="5678CCA7" w14:textId="77777777" w:rsidR="00A76575" w:rsidRPr="0011589B" w:rsidRDefault="00A76575" w:rsidP="00F51AE5">
            <w:pPr>
              <w:pStyle w:val="ListParagraph"/>
              <w:ind w:left="0"/>
              <w:rPr>
                <w:rFonts w:cs="B Nazanin"/>
                <w:b/>
                <w:bCs/>
                <w:sz w:val="20"/>
                <w:szCs w:val="20"/>
                <w:rtl/>
              </w:rPr>
            </w:pPr>
          </w:p>
        </w:tc>
      </w:tr>
      <w:tr w:rsidR="00A76575" w:rsidRPr="0011589B" w14:paraId="6C3729D6" w14:textId="77777777" w:rsidTr="00A76575">
        <w:trPr>
          <w:trHeight w:val="444"/>
        </w:trPr>
        <w:tc>
          <w:tcPr>
            <w:tcW w:w="842" w:type="dxa"/>
            <w:vMerge/>
            <w:shd w:val="clear" w:color="auto" w:fill="F6F8FC"/>
            <w:vAlign w:val="center"/>
          </w:tcPr>
          <w:p w14:paraId="5E92603E" w14:textId="77777777" w:rsidR="00A76575" w:rsidRPr="0011589B" w:rsidRDefault="00A76575" w:rsidP="006911FB">
            <w:pPr>
              <w:pStyle w:val="ListParagraph"/>
              <w:ind w:left="0"/>
              <w:jc w:val="center"/>
              <w:rPr>
                <w:rFonts w:cs="B Nazanin"/>
                <w:b/>
                <w:bCs/>
                <w:sz w:val="20"/>
                <w:szCs w:val="20"/>
                <w:rtl/>
              </w:rPr>
            </w:pPr>
          </w:p>
        </w:tc>
        <w:tc>
          <w:tcPr>
            <w:tcW w:w="1851" w:type="dxa"/>
            <w:shd w:val="clear" w:color="auto" w:fill="F6F8FC"/>
            <w:vAlign w:val="center"/>
          </w:tcPr>
          <w:p w14:paraId="3083100D" w14:textId="555BCBDC" w:rsidR="00A76575" w:rsidRPr="0011589B" w:rsidRDefault="00A76575" w:rsidP="001A76BF">
            <w:pPr>
              <w:pStyle w:val="ListParagraph"/>
              <w:ind w:left="0"/>
              <w:jc w:val="center"/>
              <w:rPr>
                <w:rFonts w:cs="B Nazanin"/>
                <w:b/>
                <w:bCs/>
                <w:sz w:val="20"/>
                <w:szCs w:val="20"/>
                <w:rtl/>
              </w:rPr>
            </w:pPr>
            <w:r w:rsidRPr="0011589B">
              <w:rPr>
                <w:rFonts w:cs="B Nazanin" w:hint="cs"/>
                <w:b/>
                <w:bCs/>
                <w:sz w:val="20"/>
                <w:szCs w:val="20"/>
                <w:rtl/>
              </w:rPr>
              <w:t>شماره همراه مدیرعامل</w:t>
            </w:r>
          </w:p>
        </w:tc>
        <w:tc>
          <w:tcPr>
            <w:tcW w:w="6372" w:type="dxa"/>
            <w:gridSpan w:val="2"/>
            <w:shd w:val="clear" w:color="auto" w:fill="F6F8FC"/>
          </w:tcPr>
          <w:p w14:paraId="2F0BA149" w14:textId="77777777" w:rsidR="00A76575" w:rsidRPr="0011589B" w:rsidRDefault="00A76575" w:rsidP="00F51AE5">
            <w:pPr>
              <w:pStyle w:val="ListParagraph"/>
              <w:ind w:left="0"/>
              <w:rPr>
                <w:rFonts w:cs="B Nazanin"/>
                <w:b/>
                <w:bCs/>
                <w:sz w:val="20"/>
                <w:szCs w:val="20"/>
                <w:rtl/>
              </w:rPr>
            </w:pPr>
          </w:p>
        </w:tc>
      </w:tr>
      <w:tr w:rsidR="00A76575" w:rsidRPr="0011589B" w14:paraId="361399E3" w14:textId="52ED9B16" w:rsidTr="00DD1DA4">
        <w:trPr>
          <w:trHeight w:val="519"/>
        </w:trPr>
        <w:tc>
          <w:tcPr>
            <w:tcW w:w="842" w:type="dxa"/>
            <w:vMerge/>
            <w:shd w:val="clear" w:color="auto" w:fill="F6F8FC"/>
            <w:vAlign w:val="center"/>
          </w:tcPr>
          <w:p w14:paraId="397A5AE4" w14:textId="77777777" w:rsidR="00A76575" w:rsidRPr="0011589B" w:rsidRDefault="00A76575" w:rsidP="00A76575">
            <w:pPr>
              <w:pStyle w:val="ListParagraph"/>
              <w:ind w:left="0"/>
              <w:jc w:val="center"/>
              <w:rPr>
                <w:rFonts w:cs="B Nazanin"/>
                <w:b/>
                <w:bCs/>
                <w:sz w:val="20"/>
                <w:szCs w:val="20"/>
                <w:rtl/>
              </w:rPr>
            </w:pPr>
          </w:p>
        </w:tc>
        <w:tc>
          <w:tcPr>
            <w:tcW w:w="1851" w:type="dxa"/>
            <w:vMerge w:val="restart"/>
            <w:shd w:val="clear" w:color="auto" w:fill="F6F8FC"/>
            <w:vAlign w:val="center"/>
          </w:tcPr>
          <w:p w14:paraId="25FDB578" w14:textId="4EE32F06" w:rsidR="00A76575" w:rsidRPr="0011589B" w:rsidRDefault="00A76575" w:rsidP="00A76575">
            <w:pPr>
              <w:pStyle w:val="ListParagraph"/>
              <w:ind w:left="0"/>
              <w:jc w:val="center"/>
              <w:rPr>
                <w:rFonts w:cs="B Nazanin" w:hint="cs"/>
                <w:b/>
                <w:bCs/>
                <w:sz w:val="20"/>
                <w:szCs w:val="20"/>
                <w:rtl/>
              </w:rPr>
            </w:pPr>
            <w:r>
              <w:rPr>
                <w:rFonts w:cs="B Nazanin" w:hint="cs"/>
                <w:b/>
                <w:bCs/>
                <w:sz w:val="20"/>
                <w:szCs w:val="20"/>
                <w:rtl/>
              </w:rPr>
              <w:t>نام و نام خانوادگی</w:t>
            </w:r>
            <w:r>
              <w:rPr>
                <w:rFonts w:cs="B Nazanin" w:hint="cs"/>
                <w:b/>
                <w:bCs/>
                <w:sz w:val="20"/>
                <w:szCs w:val="20"/>
                <w:rtl/>
              </w:rPr>
              <w:t xml:space="preserve"> </w:t>
            </w:r>
            <w:r w:rsidRPr="0011589B">
              <w:rPr>
                <w:rFonts w:cs="B Nazanin" w:hint="cs"/>
                <w:b/>
                <w:bCs/>
                <w:sz w:val="20"/>
                <w:szCs w:val="20"/>
                <w:rtl/>
              </w:rPr>
              <w:t>نماینده شرکت</w:t>
            </w:r>
          </w:p>
        </w:tc>
        <w:tc>
          <w:tcPr>
            <w:tcW w:w="709" w:type="dxa"/>
            <w:shd w:val="clear" w:color="auto" w:fill="F6F8FC"/>
            <w:vAlign w:val="center"/>
          </w:tcPr>
          <w:p w14:paraId="112791DE" w14:textId="4B1E4CC4" w:rsidR="00A76575" w:rsidRPr="0011589B" w:rsidRDefault="00A76575" w:rsidP="00A76575">
            <w:pPr>
              <w:pStyle w:val="ListParagraph"/>
              <w:ind w:left="0"/>
              <w:rPr>
                <w:rFonts w:cs="B Nazanin"/>
                <w:b/>
                <w:bCs/>
                <w:sz w:val="20"/>
                <w:szCs w:val="20"/>
                <w:rtl/>
              </w:rPr>
            </w:pPr>
            <w:r>
              <w:rPr>
                <w:rFonts w:cs="B Nazanin" w:hint="cs"/>
                <w:b/>
                <w:bCs/>
                <w:sz w:val="20"/>
                <w:szCs w:val="20"/>
                <w:rtl/>
              </w:rPr>
              <w:t>فارسی</w:t>
            </w:r>
          </w:p>
        </w:tc>
        <w:tc>
          <w:tcPr>
            <w:tcW w:w="5663" w:type="dxa"/>
            <w:shd w:val="clear" w:color="auto" w:fill="F6F8FC"/>
          </w:tcPr>
          <w:p w14:paraId="00638A6A" w14:textId="77777777" w:rsidR="00A76575" w:rsidRPr="0011589B" w:rsidRDefault="00A76575" w:rsidP="00A76575">
            <w:pPr>
              <w:pStyle w:val="ListParagraph"/>
              <w:ind w:left="0"/>
              <w:rPr>
                <w:rFonts w:cs="B Nazanin"/>
                <w:b/>
                <w:bCs/>
                <w:sz w:val="20"/>
                <w:szCs w:val="20"/>
                <w:rtl/>
              </w:rPr>
            </w:pPr>
          </w:p>
        </w:tc>
      </w:tr>
      <w:tr w:rsidR="00A76575" w:rsidRPr="0011589B" w14:paraId="1E31643F" w14:textId="54332838" w:rsidTr="00DD1DA4">
        <w:trPr>
          <w:trHeight w:val="427"/>
        </w:trPr>
        <w:tc>
          <w:tcPr>
            <w:tcW w:w="842" w:type="dxa"/>
            <w:vMerge/>
            <w:shd w:val="clear" w:color="auto" w:fill="F6F8FC"/>
            <w:vAlign w:val="center"/>
          </w:tcPr>
          <w:p w14:paraId="0A50A5D6" w14:textId="77777777" w:rsidR="00A76575" w:rsidRPr="0011589B" w:rsidRDefault="00A76575" w:rsidP="00A76575">
            <w:pPr>
              <w:pStyle w:val="ListParagraph"/>
              <w:ind w:left="0"/>
              <w:jc w:val="center"/>
              <w:rPr>
                <w:rFonts w:cs="B Nazanin"/>
                <w:b/>
                <w:bCs/>
                <w:sz w:val="20"/>
                <w:szCs w:val="20"/>
                <w:rtl/>
              </w:rPr>
            </w:pPr>
          </w:p>
        </w:tc>
        <w:tc>
          <w:tcPr>
            <w:tcW w:w="1851" w:type="dxa"/>
            <w:vMerge/>
            <w:shd w:val="clear" w:color="auto" w:fill="F6F8FC"/>
            <w:vAlign w:val="center"/>
          </w:tcPr>
          <w:p w14:paraId="52F6AFC6" w14:textId="77777777" w:rsidR="00A76575" w:rsidRDefault="00A76575" w:rsidP="00A76575">
            <w:pPr>
              <w:pStyle w:val="ListParagraph"/>
              <w:ind w:left="0"/>
              <w:jc w:val="center"/>
              <w:rPr>
                <w:rFonts w:cs="B Nazanin" w:hint="cs"/>
                <w:b/>
                <w:bCs/>
                <w:sz w:val="20"/>
                <w:szCs w:val="20"/>
                <w:rtl/>
              </w:rPr>
            </w:pPr>
          </w:p>
        </w:tc>
        <w:tc>
          <w:tcPr>
            <w:tcW w:w="709" w:type="dxa"/>
            <w:shd w:val="clear" w:color="auto" w:fill="F6F8FC"/>
            <w:vAlign w:val="center"/>
          </w:tcPr>
          <w:p w14:paraId="5CC21F23" w14:textId="6473E154" w:rsidR="00A76575" w:rsidRPr="0011589B" w:rsidRDefault="00A76575" w:rsidP="00A76575">
            <w:pPr>
              <w:pStyle w:val="ListParagraph"/>
              <w:ind w:left="0"/>
              <w:rPr>
                <w:rFonts w:cs="B Nazanin"/>
                <w:b/>
                <w:bCs/>
                <w:sz w:val="20"/>
                <w:szCs w:val="20"/>
                <w:rtl/>
              </w:rPr>
            </w:pPr>
            <w:r>
              <w:rPr>
                <w:rFonts w:cs="B Nazanin" w:hint="cs"/>
                <w:b/>
                <w:bCs/>
                <w:sz w:val="20"/>
                <w:szCs w:val="20"/>
                <w:rtl/>
              </w:rPr>
              <w:t>لاتین</w:t>
            </w:r>
          </w:p>
        </w:tc>
        <w:tc>
          <w:tcPr>
            <w:tcW w:w="5663" w:type="dxa"/>
            <w:shd w:val="clear" w:color="auto" w:fill="F6F8FC"/>
          </w:tcPr>
          <w:p w14:paraId="499ABDA4" w14:textId="77777777" w:rsidR="00A76575" w:rsidRPr="0011589B" w:rsidRDefault="00A76575" w:rsidP="00A76575">
            <w:pPr>
              <w:pStyle w:val="ListParagraph"/>
              <w:ind w:left="0"/>
              <w:rPr>
                <w:rFonts w:cs="B Nazanin"/>
                <w:b/>
                <w:bCs/>
                <w:sz w:val="20"/>
                <w:szCs w:val="20"/>
                <w:rtl/>
              </w:rPr>
            </w:pPr>
          </w:p>
        </w:tc>
      </w:tr>
      <w:tr w:rsidR="00A76575" w:rsidRPr="0011589B" w14:paraId="3863EA7E" w14:textId="77777777" w:rsidTr="00A76575">
        <w:trPr>
          <w:trHeight w:val="444"/>
        </w:trPr>
        <w:tc>
          <w:tcPr>
            <w:tcW w:w="842" w:type="dxa"/>
            <w:vMerge/>
            <w:shd w:val="clear" w:color="auto" w:fill="F6F8FC"/>
            <w:vAlign w:val="center"/>
          </w:tcPr>
          <w:p w14:paraId="224847AE" w14:textId="77777777" w:rsidR="00A76575" w:rsidRPr="0011589B" w:rsidRDefault="00A76575" w:rsidP="006911FB">
            <w:pPr>
              <w:pStyle w:val="ListParagraph"/>
              <w:ind w:left="0"/>
              <w:jc w:val="center"/>
              <w:rPr>
                <w:rFonts w:cs="B Nazanin"/>
                <w:b/>
                <w:bCs/>
                <w:sz w:val="20"/>
                <w:szCs w:val="20"/>
                <w:rtl/>
              </w:rPr>
            </w:pPr>
          </w:p>
        </w:tc>
        <w:tc>
          <w:tcPr>
            <w:tcW w:w="1851" w:type="dxa"/>
            <w:shd w:val="clear" w:color="auto" w:fill="F6F8FC"/>
            <w:vAlign w:val="center"/>
          </w:tcPr>
          <w:p w14:paraId="49F29F19" w14:textId="3016FFC3" w:rsidR="00A76575" w:rsidRPr="0011589B" w:rsidRDefault="00A76575" w:rsidP="001A76BF">
            <w:pPr>
              <w:pStyle w:val="ListParagraph"/>
              <w:ind w:left="0"/>
              <w:jc w:val="center"/>
              <w:rPr>
                <w:rFonts w:cs="B Nazanin"/>
                <w:b/>
                <w:bCs/>
                <w:sz w:val="20"/>
                <w:szCs w:val="20"/>
                <w:rtl/>
              </w:rPr>
            </w:pPr>
            <w:r w:rsidRPr="0011589B">
              <w:rPr>
                <w:rFonts w:cs="B Nazanin" w:hint="cs"/>
                <w:b/>
                <w:bCs/>
                <w:sz w:val="20"/>
                <w:szCs w:val="20"/>
                <w:rtl/>
              </w:rPr>
              <w:t>شماره همراه نماینده شرکت</w:t>
            </w:r>
          </w:p>
        </w:tc>
        <w:tc>
          <w:tcPr>
            <w:tcW w:w="6372" w:type="dxa"/>
            <w:gridSpan w:val="2"/>
            <w:shd w:val="clear" w:color="auto" w:fill="F6F8FC"/>
          </w:tcPr>
          <w:p w14:paraId="7BCE6775" w14:textId="77777777" w:rsidR="00A76575" w:rsidRPr="0011589B" w:rsidRDefault="00A76575" w:rsidP="00F51AE5">
            <w:pPr>
              <w:pStyle w:val="ListParagraph"/>
              <w:ind w:left="0"/>
              <w:rPr>
                <w:rFonts w:cs="B Nazanin"/>
                <w:b/>
                <w:bCs/>
                <w:sz w:val="20"/>
                <w:szCs w:val="20"/>
                <w:rtl/>
              </w:rPr>
            </w:pPr>
          </w:p>
        </w:tc>
      </w:tr>
      <w:tr w:rsidR="00A76575" w:rsidRPr="0011589B" w14:paraId="3E4D67FD" w14:textId="4E44E0DF" w:rsidTr="00DD1DA4">
        <w:trPr>
          <w:trHeight w:val="438"/>
        </w:trPr>
        <w:tc>
          <w:tcPr>
            <w:tcW w:w="842" w:type="dxa"/>
            <w:vMerge/>
            <w:shd w:val="clear" w:color="auto" w:fill="F6F8FC"/>
            <w:vAlign w:val="center"/>
          </w:tcPr>
          <w:p w14:paraId="29E547D4" w14:textId="77777777" w:rsidR="00A76575" w:rsidRPr="0011589B" w:rsidRDefault="00A76575" w:rsidP="00A76575">
            <w:pPr>
              <w:pStyle w:val="ListParagraph"/>
              <w:ind w:left="0"/>
              <w:jc w:val="center"/>
              <w:rPr>
                <w:rFonts w:cs="B Nazanin"/>
                <w:b/>
                <w:bCs/>
                <w:sz w:val="20"/>
                <w:szCs w:val="20"/>
                <w:rtl/>
              </w:rPr>
            </w:pPr>
          </w:p>
        </w:tc>
        <w:tc>
          <w:tcPr>
            <w:tcW w:w="1851" w:type="dxa"/>
            <w:vMerge w:val="restart"/>
            <w:shd w:val="clear" w:color="auto" w:fill="F6F8FC"/>
            <w:vAlign w:val="center"/>
          </w:tcPr>
          <w:p w14:paraId="5C015E17" w14:textId="6113341C" w:rsidR="00A76575" w:rsidRPr="0011589B" w:rsidRDefault="00A76575" w:rsidP="00A76575">
            <w:pPr>
              <w:pStyle w:val="ListParagraph"/>
              <w:ind w:left="0"/>
              <w:jc w:val="center"/>
              <w:rPr>
                <w:rFonts w:cs="B Nazanin"/>
                <w:b/>
                <w:bCs/>
                <w:sz w:val="20"/>
                <w:szCs w:val="20"/>
                <w:rtl/>
              </w:rPr>
            </w:pPr>
            <w:r w:rsidRPr="0011589B">
              <w:rPr>
                <w:rFonts w:cs="B Nazanin" w:hint="cs"/>
                <w:b/>
                <w:bCs/>
                <w:sz w:val="20"/>
                <w:szCs w:val="20"/>
                <w:rtl/>
              </w:rPr>
              <w:t>آدرس</w:t>
            </w:r>
            <w:r>
              <w:rPr>
                <w:rFonts w:cs="B Nazanin" w:hint="cs"/>
                <w:b/>
                <w:bCs/>
                <w:sz w:val="20"/>
                <w:szCs w:val="20"/>
                <w:rtl/>
              </w:rPr>
              <w:t xml:space="preserve"> شرکت ایران</w:t>
            </w:r>
          </w:p>
        </w:tc>
        <w:tc>
          <w:tcPr>
            <w:tcW w:w="709" w:type="dxa"/>
            <w:shd w:val="clear" w:color="auto" w:fill="F6F8FC"/>
            <w:vAlign w:val="center"/>
          </w:tcPr>
          <w:p w14:paraId="3B837C89" w14:textId="088A9621" w:rsidR="00A76575" w:rsidRPr="0011589B" w:rsidRDefault="00A76575" w:rsidP="00A76575">
            <w:pPr>
              <w:pStyle w:val="ListParagraph"/>
              <w:ind w:left="0"/>
              <w:rPr>
                <w:rFonts w:cs="B Nazanin"/>
                <w:b/>
                <w:bCs/>
                <w:sz w:val="20"/>
                <w:szCs w:val="20"/>
                <w:rtl/>
              </w:rPr>
            </w:pPr>
            <w:r>
              <w:rPr>
                <w:rFonts w:cs="B Nazanin" w:hint="cs"/>
                <w:b/>
                <w:bCs/>
                <w:sz w:val="20"/>
                <w:szCs w:val="20"/>
                <w:rtl/>
              </w:rPr>
              <w:t>فارسی</w:t>
            </w:r>
          </w:p>
        </w:tc>
        <w:tc>
          <w:tcPr>
            <w:tcW w:w="5663" w:type="dxa"/>
            <w:shd w:val="clear" w:color="auto" w:fill="F6F8FC"/>
          </w:tcPr>
          <w:p w14:paraId="43739F75" w14:textId="77777777" w:rsidR="00A76575" w:rsidRPr="0011589B" w:rsidRDefault="00A76575" w:rsidP="00A76575">
            <w:pPr>
              <w:pStyle w:val="ListParagraph"/>
              <w:ind w:left="0"/>
              <w:rPr>
                <w:rFonts w:cs="B Nazanin"/>
                <w:b/>
                <w:bCs/>
                <w:sz w:val="20"/>
                <w:szCs w:val="20"/>
                <w:rtl/>
              </w:rPr>
            </w:pPr>
          </w:p>
        </w:tc>
      </w:tr>
      <w:tr w:rsidR="00A76575" w:rsidRPr="0011589B" w14:paraId="7483C0E4" w14:textId="77777777" w:rsidTr="00DD1DA4">
        <w:trPr>
          <w:trHeight w:val="501"/>
        </w:trPr>
        <w:tc>
          <w:tcPr>
            <w:tcW w:w="842" w:type="dxa"/>
            <w:vMerge/>
            <w:shd w:val="clear" w:color="auto" w:fill="F6F8FC"/>
            <w:vAlign w:val="center"/>
          </w:tcPr>
          <w:p w14:paraId="45E4D990" w14:textId="77777777" w:rsidR="00A76575" w:rsidRPr="0011589B" w:rsidRDefault="00A76575" w:rsidP="00A76575">
            <w:pPr>
              <w:pStyle w:val="ListParagraph"/>
              <w:ind w:left="0"/>
              <w:jc w:val="center"/>
              <w:rPr>
                <w:rFonts w:cs="B Nazanin"/>
                <w:b/>
                <w:bCs/>
                <w:sz w:val="20"/>
                <w:szCs w:val="20"/>
                <w:rtl/>
              </w:rPr>
            </w:pPr>
          </w:p>
        </w:tc>
        <w:tc>
          <w:tcPr>
            <w:tcW w:w="1851" w:type="dxa"/>
            <w:vMerge/>
            <w:shd w:val="clear" w:color="auto" w:fill="F6F8FC"/>
            <w:vAlign w:val="center"/>
          </w:tcPr>
          <w:p w14:paraId="777B3669" w14:textId="77777777" w:rsidR="00A76575" w:rsidRPr="0011589B" w:rsidRDefault="00A76575" w:rsidP="00A76575">
            <w:pPr>
              <w:pStyle w:val="ListParagraph"/>
              <w:ind w:left="0"/>
              <w:jc w:val="center"/>
              <w:rPr>
                <w:rFonts w:cs="B Nazanin" w:hint="cs"/>
                <w:b/>
                <w:bCs/>
                <w:sz w:val="20"/>
                <w:szCs w:val="20"/>
                <w:rtl/>
              </w:rPr>
            </w:pPr>
          </w:p>
        </w:tc>
        <w:tc>
          <w:tcPr>
            <w:tcW w:w="709" w:type="dxa"/>
            <w:shd w:val="clear" w:color="auto" w:fill="F6F8FC"/>
            <w:vAlign w:val="center"/>
          </w:tcPr>
          <w:p w14:paraId="4CE356D3" w14:textId="47AE34C6" w:rsidR="00A76575" w:rsidRPr="0011589B" w:rsidRDefault="00A76575" w:rsidP="00A76575">
            <w:pPr>
              <w:pStyle w:val="ListParagraph"/>
              <w:ind w:left="0"/>
              <w:rPr>
                <w:rFonts w:cs="B Nazanin"/>
                <w:b/>
                <w:bCs/>
                <w:sz w:val="20"/>
                <w:szCs w:val="20"/>
                <w:rtl/>
              </w:rPr>
            </w:pPr>
            <w:r>
              <w:rPr>
                <w:rFonts w:cs="B Nazanin" w:hint="cs"/>
                <w:b/>
                <w:bCs/>
                <w:sz w:val="20"/>
                <w:szCs w:val="20"/>
                <w:rtl/>
              </w:rPr>
              <w:t>لاتین</w:t>
            </w:r>
          </w:p>
        </w:tc>
        <w:tc>
          <w:tcPr>
            <w:tcW w:w="5663" w:type="dxa"/>
            <w:shd w:val="clear" w:color="auto" w:fill="F6F8FC"/>
          </w:tcPr>
          <w:p w14:paraId="4886C015" w14:textId="77777777" w:rsidR="00A76575" w:rsidRPr="0011589B" w:rsidRDefault="00A76575" w:rsidP="00A76575">
            <w:pPr>
              <w:pStyle w:val="ListParagraph"/>
              <w:ind w:left="0"/>
              <w:rPr>
                <w:rFonts w:cs="B Nazanin"/>
                <w:b/>
                <w:bCs/>
                <w:sz w:val="20"/>
                <w:szCs w:val="20"/>
                <w:rtl/>
              </w:rPr>
            </w:pPr>
          </w:p>
        </w:tc>
      </w:tr>
    </w:tbl>
    <w:p w14:paraId="205F5F9D" w14:textId="3D4E8AD1" w:rsidR="006911FB" w:rsidRDefault="006911FB" w:rsidP="00F51AE5">
      <w:pPr>
        <w:pStyle w:val="ListParagraph"/>
        <w:rPr>
          <w:rFonts w:cs="B Nazanin"/>
          <w:b/>
          <w:bCs/>
          <w:sz w:val="20"/>
          <w:szCs w:val="20"/>
          <w:rtl/>
        </w:rPr>
      </w:pPr>
    </w:p>
    <w:p w14:paraId="09304753" w14:textId="77777777" w:rsidR="001A76BF" w:rsidRPr="0011589B" w:rsidRDefault="001A76BF" w:rsidP="00F51AE5">
      <w:pPr>
        <w:pStyle w:val="ListParagraph"/>
        <w:rPr>
          <w:rFonts w:cs="B Nazanin"/>
          <w:b/>
          <w:bCs/>
          <w:sz w:val="20"/>
          <w:szCs w:val="20"/>
          <w:rtl/>
        </w:rPr>
      </w:pPr>
    </w:p>
    <w:tbl>
      <w:tblPr>
        <w:tblStyle w:val="TableGrid"/>
        <w:bidiVisual/>
        <w:tblW w:w="0" w:type="auto"/>
        <w:tblInd w:w="-49" w:type="dxa"/>
        <w:tblLook w:val="04A0" w:firstRow="1" w:lastRow="0" w:firstColumn="1" w:lastColumn="0" w:noHBand="0" w:noVBand="1"/>
      </w:tblPr>
      <w:tblGrid>
        <w:gridCol w:w="839"/>
        <w:gridCol w:w="1854"/>
        <w:gridCol w:w="709"/>
        <w:gridCol w:w="5663"/>
      </w:tblGrid>
      <w:tr w:rsidR="00A76575" w:rsidRPr="0011589B" w14:paraId="1305D5D2" w14:textId="77777777" w:rsidTr="00A76575">
        <w:trPr>
          <w:trHeight w:val="444"/>
        </w:trPr>
        <w:tc>
          <w:tcPr>
            <w:tcW w:w="839" w:type="dxa"/>
            <w:vMerge w:val="restart"/>
            <w:shd w:val="clear" w:color="auto" w:fill="F6F8FC"/>
            <w:vAlign w:val="center"/>
          </w:tcPr>
          <w:p w14:paraId="17F76383" w14:textId="77777777" w:rsidR="00A76575" w:rsidRPr="0011589B" w:rsidRDefault="00A76575" w:rsidP="007C2B7E">
            <w:pPr>
              <w:pStyle w:val="ListParagraph"/>
              <w:ind w:left="0"/>
              <w:jc w:val="center"/>
              <w:rPr>
                <w:rFonts w:cs="B Nazanin"/>
                <w:b/>
                <w:bCs/>
                <w:sz w:val="20"/>
                <w:szCs w:val="20"/>
                <w:rtl/>
              </w:rPr>
            </w:pPr>
            <w:r w:rsidRPr="0011589B">
              <w:rPr>
                <w:rFonts w:cs="B Nazanin" w:hint="cs"/>
                <w:b/>
                <w:bCs/>
                <w:sz w:val="20"/>
                <w:szCs w:val="20"/>
                <w:rtl/>
              </w:rPr>
              <w:t>مرکز تجاری در کشور هدف</w:t>
            </w:r>
          </w:p>
          <w:p w14:paraId="25F7CBF7" w14:textId="2AFB2D6F" w:rsidR="00A76575" w:rsidRPr="0011589B" w:rsidRDefault="00A76575" w:rsidP="007C2B7E">
            <w:pPr>
              <w:pStyle w:val="ListParagraph"/>
              <w:ind w:left="0"/>
              <w:jc w:val="center"/>
              <w:rPr>
                <w:rFonts w:cs="B Nazanin"/>
                <w:b/>
                <w:bCs/>
                <w:sz w:val="20"/>
                <w:szCs w:val="20"/>
                <w:rtl/>
              </w:rPr>
            </w:pPr>
            <w:r w:rsidRPr="0011589B">
              <w:rPr>
                <w:rFonts w:cs="B Nazanin" w:hint="cs"/>
                <w:b/>
                <w:bCs/>
                <w:sz w:val="20"/>
                <w:szCs w:val="20"/>
                <w:rtl/>
              </w:rPr>
              <w:t>*</w:t>
            </w:r>
          </w:p>
        </w:tc>
        <w:tc>
          <w:tcPr>
            <w:tcW w:w="1854" w:type="dxa"/>
            <w:shd w:val="clear" w:color="auto" w:fill="F6F8FC"/>
            <w:vAlign w:val="center"/>
          </w:tcPr>
          <w:p w14:paraId="2E5896E0" w14:textId="1BEC7466" w:rsidR="00A76575" w:rsidRPr="0011589B" w:rsidRDefault="00A76575" w:rsidP="001A76BF">
            <w:pPr>
              <w:pStyle w:val="ListParagraph"/>
              <w:ind w:left="0"/>
              <w:jc w:val="center"/>
              <w:rPr>
                <w:rFonts w:cs="B Nazanin"/>
                <w:b/>
                <w:bCs/>
                <w:sz w:val="20"/>
                <w:szCs w:val="20"/>
                <w:rtl/>
              </w:rPr>
            </w:pPr>
            <w:r w:rsidRPr="0011589B">
              <w:rPr>
                <w:rFonts w:cs="B Nazanin" w:hint="cs"/>
                <w:b/>
                <w:bCs/>
                <w:sz w:val="20"/>
                <w:szCs w:val="20"/>
                <w:rtl/>
              </w:rPr>
              <w:t>تلفن</w:t>
            </w:r>
            <w:r>
              <w:rPr>
                <w:rFonts w:cs="B Nazanin" w:hint="cs"/>
                <w:b/>
                <w:bCs/>
                <w:sz w:val="20"/>
                <w:szCs w:val="20"/>
                <w:rtl/>
              </w:rPr>
              <w:t xml:space="preserve"> </w:t>
            </w:r>
            <w:r w:rsidRPr="0011589B">
              <w:rPr>
                <w:rFonts w:cs="B Nazanin" w:hint="cs"/>
                <w:b/>
                <w:bCs/>
                <w:sz w:val="20"/>
                <w:szCs w:val="20"/>
                <w:rtl/>
              </w:rPr>
              <w:t>مرکز تجاری</w:t>
            </w:r>
          </w:p>
        </w:tc>
        <w:tc>
          <w:tcPr>
            <w:tcW w:w="6372" w:type="dxa"/>
            <w:gridSpan w:val="2"/>
            <w:shd w:val="clear" w:color="auto" w:fill="F6F8FC"/>
          </w:tcPr>
          <w:p w14:paraId="17A0E88B" w14:textId="77777777" w:rsidR="00A76575" w:rsidRPr="0011589B" w:rsidRDefault="00A76575" w:rsidP="007C2B7E">
            <w:pPr>
              <w:pStyle w:val="ListParagraph"/>
              <w:ind w:left="0"/>
              <w:rPr>
                <w:rFonts w:cs="B Nazanin"/>
                <w:b/>
                <w:bCs/>
                <w:sz w:val="20"/>
                <w:szCs w:val="20"/>
                <w:rtl/>
              </w:rPr>
            </w:pPr>
          </w:p>
        </w:tc>
      </w:tr>
      <w:tr w:rsidR="00A76575" w:rsidRPr="0011589B" w14:paraId="5761E6C3" w14:textId="77777777" w:rsidTr="00A76575">
        <w:trPr>
          <w:trHeight w:val="444"/>
        </w:trPr>
        <w:tc>
          <w:tcPr>
            <w:tcW w:w="839" w:type="dxa"/>
            <w:vMerge/>
            <w:shd w:val="clear" w:color="auto" w:fill="F6F8FC"/>
            <w:vAlign w:val="center"/>
          </w:tcPr>
          <w:p w14:paraId="61E88B0A" w14:textId="77777777" w:rsidR="00A76575" w:rsidRPr="0011589B" w:rsidRDefault="00A76575" w:rsidP="007C2B7E">
            <w:pPr>
              <w:pStyle w:val="ListParagraph"/>
              <w:ind w:left="0"/>
              <w:jc w:val="center"/>
              <w:rPr>
                <w:rFonts w:cs="B Nazanin"/>
                <w:b/>
                <w:bCs/>
                <w:sz w:val="20"/>
                <w:szCs w:val="20"/>
                <w:rtl/>
              </w:rPr>
            </w:pPr>
          </w:p>
        </w:tc>
        <w:tc>
          <w:tcPr>
            <w:tcW w:w="1854" w:type="dxa"/>
            <w:shd w:val="clear" w:color="auto" w:fill="F6F8FC"/>
            <w:vAlign w:val="center"/>
          </w:tcPr>
          <w:p w14:paraId="312AEFDA" w14:textId="3EF4C8AE" w:rsidR="00A76575" w:rsidRPr="0011589B" w:rsidRDefault="00A76575" w:rsidP="001A76BF">
            <w:pPr>
              <w:pStyle w:val="ListParagraph"/>
              <w:ind w:left="0"/>
              <w:jc w:val="center"/>
              <w:rPr>
                <w:rFonts w:cs="B Nazanin"/>
                <w:b/>
                <w:bCs/>
                <w:sz w:val="20"/>
                <w:szCs w:val="20"/>
                <w:rtl/>
              </w:rPr>
            </w:pPr>
            <w:r w:rsidRPr="0011589B">
              <w:rPr>
                <w:rFonts w:cs="B Nazanin" w:hint="cs"/>
                <w:b/>
                <w:bCs/>
                <w:sz w:val="20"/>
                <w:szCs w:val="20"/>
                <w:rtl/>
              </w:rPr>
              <w:t xml:space="preserve">فکس </w:t>
            </w:r>
            <w:r w:rsidRPr="0011589B">
              <w:rPr>
                <w:rFonts w:cs="B Nazanin" w:hint="cs"/>
                <w:b/>
                <w:bCs/>
                <w:sz w:val="20"/>
                <w:szCs w:val="20"/>
                <w:rtl/>
              </w:rPr>
              <w:t>مرکز تجاری</w:t>
            </w:r>
          </w:p>
        </w:tc>
        <w:tc>
          <w:tcPr>
            <w:tcW w:w="6372" w:type="dxa"/>
            <w:gridSpan w:val="2"/>
            <w:shd w:val="clear" w:color="auto" w:fill="F6F8FC"/>
          </w:tcPr>
          <w:p w14:paraId="57404347" w14:textId="77777777" w:rsidR="00A76575" w:rsidRPr="0011589B" w:rsidRDefault="00A76575" w:rsidP="007C2B7E">
            <w:pPr>
              <w:pStyle w:val="ListParagraph"/>
              <w:ind w:left="0"/>
              <w:rPr>
                <w:rFonts w:cs="B Nazanin" w:hint="cs"/>
                <w:b/>
                <w:bCs/>
                <w:sz w:val="20"/>
                <w:szCs w:val="20"/>
                <w:rtl/>
              </w:rPr>
            </w:pPr>
          </w:p>
        </w:tc>
      </w:tr>
      <w:tr w:rsidR="00A76575" w:rsidRPr="0011589B" w14:paraId="033CDB7C" w14:textId="77BB26C2" w:rsidTr="00A76575">
        <w:trPr>
          <w:trHeight w:val="550"/>
        </w:trPr>
        <w:tc>
          <w:tcPr>
            <w:tcW w:w="839" w:type="dxa"/>
            <w:vMerge/>
            <w:shd w:val="clear" w:color="auto" w:fill="F6F8FC"/>
            <w:vAlign w:val="center"/>
          </w:tcPr>
          <w:p w14:paraId="59CE7F96" w14:textId="77777777" w:rsidR="00A76575" w:rsidRPr="0011589B" w:rsidRDefault="00A76575" w:rsidP="00A76575">
            <w:pPr>
              <w:pStyle w:val="ListParagraph"/>
              <w:ind w:left="0"/>
              <w:jc w:val="center"/>
              <w:rPr>
                <w:rFonts w:cs="B Nazanin"/>
                <w:b/>
                <w:bCs/>
                <w:sz w:val="20"/>
                <w:szCs w:val="20"/>
                <w:rtl/>
              </w:rPr>
            </w:pPr>
          </w:p>
        </w:tc>
        <w:tc>
          <w:tcPr>
            <w:tcW w:w="1854" w:type="dxa"/>
            <w:vMerge w:val="restart"/>
            <w:shd w:val="clear" w:color="auto" w:fill="F6F8FC"/>
            <w:vAlign w:val="center"/>
          </w:tcPr>
          <w:p w14:paraId="6731B5C6" w14:textId="77777777" w:rsidR="00A76575" w:rsidRDefault="00A76575" w:rsidP="00A76575">
            <w:pPr>
              <w:pStyle w:val="ListParagraph"/>
              <w:ind w:left="0"/>
              <w:jc w:val="center"/>
              <w:rPr>
                <w:rFonts w:cs="B Nazanin"/>
                <w:b/>
                <w:bCs/>
                <w:sz w:val="20"/>
                <w:szCs w:val="20"/>
                <w:rtl/>
              </w:rPr>
            </w:pPr>
            <w:r>
              <w:rPr>
                <w:rFonts w:cs="B Nazanin" w:hint="cs"/>
                <w:b/>
                <w:bCs/>
                <w:sz w:val="20"/>
                <w:szCs w:val="20"/>
                <w:rtl/>
              </w:rPr>
              <w:t>نام و نام خانوادگی</w:t>
            </w:r>
          </w:p>
          <w:p w14:paraId="6201893D" w14:textId="65F44616" w:rsidR="00A76575" w:rsidRPr="0011589B" w:rsidRDefault="00A76575" w:rsidP="00A76575">
            <w:pPr>
              <w:pStyle w:val="ListParagraph"/>
              <w:ind w:left="0"/>
              <w:jc w:val="center"/>
              <w:rPr>
                <w:rFonts w:cs="B Nazanin" w:hint="cs"/>
                <w:b/>
                <w:bCs/>
                <w:sz w:val="20"/>
                <w:szCs w:val="20"/>
                <w:rtl/>
              </w:rPr>
            </w:pPr>
            <w:bookmarkStart w:id="0" w:name="_GoBack"/>
            <w:bookmarkEnd w:id="0"/>
            <w:r>
              <w:rPr>
                <w:rFonts w:cs="B Nazanin" w:hint="cs"/>
                <w:b/>
                <w:bCs/>
                <w:sz w:val="20"/>
                <w:szCs w:val="20"/>
                <w:rtl/>
              </w:rPr>
              <w:t xml:space="preserve"> مدیر مرکز تجاری</w:t>
            </w:r>
          </w:p>
        </w:tc>
        <w:tc>
          <w:tcPr>
            <w:tcW w:w="709" w:type="dxa"/>
            <w:shd w:val="clear" w:color="auto" w:fill="F6F8FC"/>
            <w:vAlign w:val="center"/>
          </w:tcPr>
          <w:p w14:paraId="6FFACAA4" w14:textId="6F0A8FB8" w:rsidR="00A76575" w:rsidRPr="0011589B" w:rsidRDefault="00A76575" w:rsidP="00A76575">
            <w:pPr>
              <w:pStyle w:val="ListParagraph"/>
              <w:ind w:left="0"/>
              <w:rPr>
                <w:rFonts w:cs="B Nazanin" w:hint="cs"/>
                <w:b/>
                <w:bCs/>
                <w:sz w:val="20"/>
                <w:szCs w:val="20"/>
                <w:rtl/>
              </w:rPr>
            </w:pPr>
            <w:r>
              <w:rPr>
                <w:rFonts w:cs="B Nazanin" w:hint="cs"/>
                <w:b/>
                <w:bCs/>
                <w:sz w:val="20"/>
                <w:szCs w:val="20"/>
                <w:rtl/>
              </w:rPr>
              <w:t>فارسی</w:t>
            </w:r>
          </w:p>
        </w:tc>
        <w:tc>
          <w:tcPr>
            <w:tcW w:w="5663" w:type="dxa"/>
            <w:shd w:val="clear" w:color="auto" w:fill="F6F8FC"/>
          </w:tcPr>
          <w:p w14:paraId="61CAC70D" w14:textId="77777777" w:rsidR="00A76575" w:rsidRPr="0011589B" w:rsidRDefault="00A76575" w:rsidP="00A76575">
            <w:pPr>
              <w:pStyle w:val="ListParagraph"/>
              <w:ind w:left="0"/>
              <w:rPr>
                <w:rFonts w:cs="B Nazanin" w:hint="cs"/>
                <w:b/>
                <w:bCs/>
                <w:sz w:val="20"/>
                <w:szCs w:val="20"/>
                <w:rtl/>
              </w:rPr>
            </w:pPr>
          </w:p>
        </w:tc>
      </w:tr>
      <w:tr w:rsidR="00A76575" w:rsidRPr="0011589B" w14:paraId="7D047ED5" w14:textId="15753376" w:rsidTr="00A76575">
        <w:trPr>
          <w:trHeight w:val="514"/>
        </w:trPr>
        <w:tc>
          <w:tcPr>
            <w:tcW w:w="839" w:type="dxa"/>
            <w:vMerge/>
            <w:shd w:val="clear" w:color="auto" w:fill="F6F8FC"/>
            <w:vAlign w:val="center"/>
          </w:tcPr>
          <w:p w14:paraId="034685B5" w14:textId="77777777" w:rsidR="00A76575" w:rsidRPr="0011589B" w:rsidRDefault="00A76575" w:rsidP="00A76575">
            <w:pPr>
              <w:pStyle w:val="ListParagraph"/>
              <w:ind w:left="0"/>
              <w:jc w:val="center"/>
              <w:rPr>
                <w:rFonts w:cs="B Nazanin"/>
                <w:b/>
                <w:bCs/>
                <w:sz w:val="20"/>
                <w:szCs w:val="20"/>
                <w:rtl/>
              </w:rPr>
            </w:pPr>
          </w:p>
        </w:tc>
        <w:tc>
          <w:tcPr>
            <w:tcW w:w="1854" w:type="dxa"/>
            <w:vMerge/>
            <w:shd w:val="clear" w:color="auto" w:fill="F6F8FC"/>
            <w:vAlign w:val="center"/>
          </w:tcPr>
          <w:p w14:paraId="43841984" w14:textId="77777777" w:rsidR="00A76575" w:rsidRDefault="00A76575" w:rsidP="00A76575">
            <w:pPr>
              <w:pStyle w:val="ListParagraph"/>
              <w:ind w:left="0"/>
              <w:jc w:val="center"/>
              <w:rPr>
                <w:rFonts w:cs="B Nazanin" w:hint="cs"/>
                <w:b/>
                <w:bCs/>
                <w:sz w:val="20"/>
                <w:szCs w:val="20"/>
                <w:rtl/>
              </w:rPr>
            </w:pPr>
          </w:p>
        </w:tc>
        <w:tc>
          <w:tcPr>
            <w:tcW w:w="709" w:type="dxa"/>
            <w:shd w:val="clear" w:color="auto" w:fill="F6F8FC"/>
            <w:vAlign w:val="center"/>
          </w:tcPr>
          <w:p w14:paraId="3DD3AF9A" w14:textId="0338817B" w:rsidR="00A76575" w:rsidRPr="0011589B" w:rsidRDefault="00A76575" w:rsidP="00A76575">
            <w:pPr>
              <w:pStyle w:val="ListParagraph"/>
              <w:ind w:left="0"/>
              <w:rPr>
                <w:rFonts w:cs="B Nazanin" w:hint="cs"/>
                <w:b/>
                <w:bCs/>
                <w:sz w:val="20"/>
                <w:szCs w:val="20"/>
                <w:rtl/>
              </w:rPr>
            </w:pPr>
            <w:r>
              <w:rPr>
                <w:rFonts w:cs="B Nazanin" w:hint="cs"/>
                <w:b/>
                <w:bCs/>
                <w:sz w:val="20"/>
                <w:szCs w:val="20"/>
                <w:rtl/>
              </w:rPr>
              <w:t>لاتین</w:t>
            </w:r>
          </w:p>
        </w:tc>
        <w:tc>
          <w:tcPr>
            <w:tcW w:w="5663" w:type="dxa"/>
            <w:shd w:val="clear" w:color="auto" w:fill="F6F8FC"/>
          </w:tcPr>
          <w:p w14:paraId="4C43E765" w14:textId="77777777" w:rsidR="00A76575" w:rsidRPr="0011589B" w:rsidRDefault="00A76575" w:rsidP="00A76575">
            <w:pPr>
              <w:pStyle w:val="ListParagraph"/>
              <w:ind w:left="0"/>
              <w:rPr>
                <w:rFonts w:cs="B Nazanin" w:hint="cs"/>
                <w:b/>
                <w:bCs/>
                <w:sz w:val="20"/>
                <w:szCs w:val="20"/>
                <w:rtl/>
              </w:rPr>
            </w:pPr>
          </w:p>
        </w:tc>
      </w:tr>
      <w:tr w:rsidR="00A76575" w:rsidRPr="0011589B" w14:paraId="2D0BAC41" w14:textId="77777777" w:rsidTr="00A76575">
        <w:trPr>
          <w:trHeight w:val="444"/>
        </w:trPr>
        <w:tc>
          <w:tcPr>
            <w:tcW w:w="839" w:type="dxa"/>
            <w:vMerge/>
            <w:shd w:val="clear" w:color="auto" w:fill="F6F8FC"/>
            <w:vAlign w:val="center"/>
          </w:tcPr>
          <w:p w14:paraId="61DEBD3A" w14:textId="77777777" w:rsidR="00A76575" w:rsidRPr="0011589B" w:rsidRDefault="00A76575" w:rsidP="007C2B7E">
            <w:pPr>
              <w:pStyle w:val="ListParagraph"/>
              <w:ind w:left="0"/>
              <w:jc w:val="center"/>
              <w:rPr>
                <w:rFonts w:cs="B Nazanin"/>
                <w:b/>
                <w:bCs/>
                <w:sz w:val="20"/>
                <w:szCs w:val="20"/>
                <w:rtl/>
              </w:rPr>
            </w:pPr>
          </w:p>
        </w:tc>
        <w:tc>
          <w:tcPr>
            <w:tcW w:w="1854" w:type="dxa"/>
            <w:shd w:val="clear" w:color="auto" w:fill="F6F8FC"/>
            <w:vAlign w:val="center"/>
          </w:tcPr>
          <w:p w14:paraId="390E339C" w14:textId="3890E129" w:rsidR="00A76575" w:rsidRPr="0011589B" w:rsidRDefault="00A76575" w:rsidP="001A76BF">
            <w:pPr>
              <w:pStyle w:val="ListParagraph"/>
              <w:ind w:left="0"/>
              <w:jc w:val="center"/>
              <w:rPr>
                <w:rFonts w:cs="B Nazanin"/>
                <w:b/>
                <w:bCs/>
                <w:sz w:val="20"/>
                <w:szCs w:val="20"/>
                <w:rtl/>
              </w:rPr>
            </w:pPr>
            <w:r w:rsidRPr="0011589B">
              <w:rPr>
                <w:rFonts w:cs="B Nazanin" w:hint="cs"/>
                <w:b/>
                <w:bCs/>
                <w:sz w:val="20"/>
                <w:szCs w:val="20"/>
                <w:rtl/>
              </w:rPr>
              <w:t>شماره مدیر مرکز تجاری</w:t>
            </w:r>
          </w:p>
        </w:tc>
        <w:tc>
          <w:tcPr>
            <w:tcW w:w="6372" w:type="dxa"/>
            <w:gridSpan w:val="2"/>
            <w:shd w:val="clear" w:color="auto" w:fill="F6F8FC"/>
          </w:tcPr>
          <w:p w14:paraId="70DEC3D5" w14:textId="77777777" w:rsidR="00A76575" w:rsidRPr="0011589B" w:rsidRDefault="00A76575" w:rsidP="007C2B7E">
            <w:pPr>
              <w:pStyle w:val="ListParagraph"/>
              <w:ind w:left="0"/>
              <w:rPr>
                <w:rFonts w:cs="B Nazanin"/>
                <w:b/>
                <w:bCs/>
                <w:sz w:val="20"/>
                <w:szCs w:val="20"/>
                <w:rtl/>
              </w:rPr>
            </w:pPr>
          </w:p>
        </w:tc>
      </w:tr>
      <w:tr w:rsidR="00A76575" w:rsidRPr="0011589B" w14:paraId="536A9C91" w14:textId="7A1B5BCC" w:rsidTr="00A76575">
        <w:trPr>
          <w:trHeight w:val="514"/>
        </w:trPr>
        <w:tc>
          <w:tcPr>
            <w:tcW w:w="839" w:type="dxa"/>
            <w:vMerge/>
            <w:shd w:val="clear" w:color="auto" w:fill="F6F8FC"/>
            <w:vAlign w:val="center"/>
          </w:tcPr>
          <w:p w14:paraId="6F39E39B" w14:textId="77777777" w:rsidR="00A76575" w:rsidRPr="0011589B" w:rsidRDefault="00A76575" w:rsidP="00A76575">
            <w:pPr>
              <w:pStyle w:val="ListParagraph"/>
              <w:ind w:left="0"/>
              <w:jc w:val="center"/>
              <w:rPr>
                <w:rFonts w:cs="B Nazanin"/>
                <w:b/>
                <w:bCs/>
                <w:sz w:val="20"/>
                <w:szCs w:val="20"/>
                <w:rtl/>
              </w:rPr>
            </w:pPr>
          </w:p>
        </w:tc>
        <w:tc>
          <w:tcPr>
            <w:tcW w:w="1854" w:type="dxa"/>
            <w:vMerge w:val="restart"/>
            <w:shd w:val="clear" w:color="auto" w:fill="F6F8FC"/>
            <w:vAlign w:val="center"/>
          </w:tcPr>
          <w:p w14:paraId="2DB2A96F" w14:textId="77777777" w:rsidR="00A76575" w:rsidRDefault="00A76575" w:rsidP="00A76575">
            <w:pPr>
              <w:pStyle w:val="ListParagraph"/>
              <w:ind w:left="0"/>
              <w:jc w:val="center"/>
              <w:rPr>
                <w:rFonts w:cs="B Nazanin"/>
                <w:b/>
                <w:bCs/>
                <w:sz w:val="20"/>
                <w:szCs w:val="20"/>
                <w:rtl/>
              </w:rPr>
            </w:pPr>
            <w:r>
              <w:rPr>
                <w:rFonts w:cs="B Nazanin" w:hint="cs"/>
                <w:b/>
                <w:bCs/>
                <w:sz w:val="20"/>
                <w:szCs w:val="20"/>
                <w:rtl/>
              </w:rPr>
              <w:t>نام و نام خانوادگی</w:t>
            </w:r>
          </w:p>
          <w:p w14:paraId="1ADD9976" w14:textId="2FE98C28" w:rsidR="00A76575" w:rsidRPr="0011589B" w:rsidRDefault="00A76575" w:rsidP="00A76575">
            <w:pPr>
              <w:pStyle w:val="ListParagraph"/>
              <w:ind w:left="0"/>
              <w:jc w:val="center"/>
              <w:rPr>
                <w:rFonts w:cs="B Nazanin" w:hint="cs"/>
                <w:b/>
                <w:bCs/>
                <w:sz w:val="20"/>
                <w:szCs w:val="20"/>
                <w:rtl/>
              </w:rPr>
            </w:pPr>
            <w:r>
              <w:rPr>
                <w:rFonts w:cs="B Nazanin" w:hint="cs"/>
                <w:b/>
                <w:bCs/>
                <w:sz w:val="20"/>
                <w:szCs w:val="20"/>
                <w:rtl/>
              </w:rPr>
              <w:t xml:space="preserve"> </w:t>
            </w:r>
            <w:r w:rsidRPr="0011589B">
              <w:rPr>
                <w:rFonts w:cs="B Nazanin" w:hint="cs"/>
                <w:b/>
                <w:bCs/>
                <w:sz w:val="20"/>
                <w:szCs w:val="20"/>
                <w:rtl/>
              </w:rPr>
              <w:t>نماینده  مدیر مرکز تجاری</w:t>
            </w:r>
          </w:p>
        </w:tc>
        <w:tc>
          <w:tcPr>
            <w:tcW w:w="709" w:type="dxa"/>
            <w:shd w:val="clear" w:color="auto" w:fill="F6F8FC"/>
            <w:vAlign w:val="center"/>
          </w:tcPr>
          <w:p w14:paraId="425509ED" w14:textId="6D1AC15F" w:rsidR="00A76575" w:rsidRPr="0011589B" w:rsidRDefault="00A76575" w:rsidP="00A76575">
            <w:pPr>
              <w:pStyle w:val="ListParagraph"/>
              <w:ind w:left="0"/>
              <w:rPr>
                <w:rFonts w:cs="B Nazanin"/>
                <w:b/>
                <w:bCs/>
                <w:sz w:val="20"/>
                <w:szCs w:val="20"/>
                <w:rtl/>
              </w:rPr>
            </w:pPr>
            <w:r>
              <w:rPr>
                <w:rFonts w:cs="B Nazanin" w:hint="cs"/>
                <w:b/>
                <w:bCs/>
                <w:sz w:val="20"/>
                <w:szCs w:val="20"/>
                <w:rtl/>
              </w:rPr>
              <w:t>فارسی</w:t>
            </w:r>
          </w:p>
        </w:tc>
        <w:tc>
          <w:tcPr>
            <w:tcW w:w="5663" w:type="dxa"/>
            <w:shd w:val="clear" w:color="auto" w:fill="F6F8FC"/>
          </w:tcPr>
          <w:p w14:paraId="069D99E6" w14:textId="77777777" w:rsidR="00A76575" w:rsidRPr="0011589B" w:rsidRDefault="00A76575" w:rsidP="00A76575">
            <w:pPr>
              <w:pStyle w:val="ListParagraph"/>
              <w:ind w:left="0"/>
              <w:rPr>
                <w:rFonts w:cs="B Nazanin"/>
                <w:b/>
                <w:bCs/>
                <w:sz w:val="20"/>
                <w:szCs w:val="20"/>
                <w:rtl/>
              </w:rPr>
            </w:pPr>
          </w:p>
        </w:tc>
      </w:tr>
      <w:tr w:rsidR="00A76575" w:rsidRPr="0011589B" w14:paraId="074072AD" w14:textId="34952C55" w:rsidTr="00A76575">
        <w:trPr>
          <w:trHeight w:val="556"/>
        </w:trPr>
        <w:tc>
          <w:tcPr>
            <w:tcW w:w="839" w:type="dxa"/>
            <w:vMerge/>
            <w:shd w:val="clear" w:color="auto" w:fill="F6F8FC"/>
            <w:vAlign w:val="center"/>
          </w:tcPr>
          <w:p w14:paraId="5CA059B0" w14:textId="77777777" w:rsidR="00A76575" w:rsidRPr="0011589B" w:rsidRDefault="00A76575" w:rsidP="00A76575">
            <w:pPr>
              <w:pStyle w:val="ListParagraph"/>
              <w:ind w:left="0"/>
              <w:jc w:val="center"/>
              <w:rPr>
                <w:rFonts w:cs="B Nazanin"/>
                <w:b/>
                <w:bCs/>
                <w:sz w:val="20"/>
                <w:szCs w:val="20"/>
                <w:rtl/>
              </w:rPr>
            </w:pPr>
          </w:p>
        </w:tc>
        <w:tc>
          <w:tcPr>
            <w:tcW w:w="1854" w:type="dxa"/>
            <w:vMerge/>
            <w:shd w:val="clear" w:color="auto" w:fill="F6F8FC"/>
            <w:vAlign w:val="center"/>
          </w:tcPr>
          <w:p w14:paraId="0E9D97FF" w14:textId="77777777" w:rsidR="00A76575" w:rsidRDefault="00A76575" w:rsidP="00A76575">
            <w:pPr>
              <w:pStyle w:val="ListParagraph"/>
              <w:ind w:left="0"/>
              <w:jc w:val="center"/>
              <w:rPr>
                <w:rFonts w:cs="B Nazanin" w:hint="cs"/>
                <w:b/>
                <w:bCs/>
                <w:sz w:val="20"/>
                <w:szCs w:val="20"/>
                <w:rtl/>
              </w:rPr>
            </w:pPr>
          </w:p>
        </w:tc>
        <w:tc>
          <w:tcPr>
            <w:tcW w:w="709" w:type="dxa"/>
            <w:shd w:val="clear" w:color="auto" w:fill="F6F8FC"/>
            <w:vAlign w:val="center"/>
          </w:tcPr>
          <w:p w14:paraId="4EDCCA0F" w14:textId="367952AD" w:rsidR="00A76575" w:rsidRPr="0011589B" w:rsidRDefault="00A76575" w:rsidP="00A76575">
            <w:pPr>
              <w:pStyle w:val="ListParagraph"/>
              <w:ind w:left="0"/>
              <w:rPr>
                <w:rFonts w:cs="B Nazanin"/>
                <w:b/>
                <w:bCs/>
                <w:sz w:val="20"/>
                <w:szCs w:val="20"/>
                <w:rtl/>
              </w:rPr>
            </w:pPr>
            <w:r>
              <w:rPr>
                <w:rFonts w:cs="B Nazanin" w:hint="cs"/>
                <w:b/>
                <w:bCs/>
                <w:sz w:val="20"/>
                <w:szCs w:val="20"/>
                <w:rtl/>
              </w:rPr>
              <w:t>لاتین</w:t>
            </w:r>
          </w:p>
        </w:tc>
        <w:tc>
          <w:tcPr>
            <w:tcW w:w="5663" w:type="dxa"/>
            <w:shd w:val="clear" w:color="auto" w:fill="F6F8FC"/>
          </w:tcPr>
          <w:p w14:paraId="59D279C4" w14:textId="77777777" w:rsidR="00A76575" w:rsidRPr="0011589B" w:rsidRDefault="00A76575" w:rsidP="00A76575">
            <w:pPr>
              <w:pStyle w:val="ListParagraph"/>
              <w:ind w:left="0"/>
              <w:rPr>
                <w:rFonts w:cs="B Nazanin"/>
                <w:b/>
                <w:bCs/>
                <w:sz w:val="20"/>
                <w:szCs w:val="20"/>
                <w:rtl/>
              </w:rPr>
            </w:pPr>
          </w:p>
        </w:tc>
      </w:tr>
      <w:tr w:rsidR="00A76575" w:rsidRPr="0011589B" w14:paraId="0369B997" w14:textId="77777777" w:rsidTr="00A76575">
        <w:trPr>
          <w:trHeight w:val="444"/>
        </w:trPr>
        <w:tc>
          <w:tcPr>
            <w:tcW w:w="839" w:type="dxa"/>
            <w:vMerge/>
            <w:shd w:val="clear" w:color="auto" w:fill="F6F8FC"/>
            <w:vAlign w:val="center"/>
          </w:tcPr>
          <w:p w14:paraId="33DC066A" w14:textId="77777777" w:rsidR="00A76575" w:rsidRPr="0011589B" w:rsidRDefault="00A76575" w:rsidP="007C2B7E">
            <w:pPr>
              <w:pStyle w:val="ListParagraph"/>
              <w:ind w:left="0"/>
              <w:jc w:val="center"/>
              <w:rPr>
                <w:rFonts w:cs="B Nazanin"/>
                <w:b/>
                <w:bCs/>
                <w:sz w:val="20"/>
                <w:szCs w:val="20"/>
                <w:rtl/>
              </w:rPr>
            </w:pPr>
          </w:p>
        </w:tc>
        <w:tc>
          <w:tcPr>
            <w:tcW w:w="1854" w:type="dxa"/>
            <w:shd w:val="clear" w:color="auto" w:fill="F6F8FC"/>
            <w:vAlign w:val="center"/>
          </w:tcPr>
          <w:p w14:paraId="1AEEF151" w14:textId="3B99DE4D" w:rsidR="00A76575" w:rsidRPr="0011589B" w:rsidRDefault="00A76575" w:rsidP="001A76BF">
            <w:pPr>
              <w:pStyle w:val="ListParagraph"/>
              <w:ind w:left="0"/>
              <w:jc w:val="center"/>
              <w:rPr>
                <w:rFonts w:cs="B Nazanin"/>
                <w:b/>
                <w:bCs/>
                <w:sz w:val="20"/>
                <w:szCs w:val="20"/>
                <w:rtl/>
              </w:rPr>
            </w:pPr>
            <w:r>
              <w:rPr>
                <w:rFonts w:cs="B Nazanin" w:hint="cs"/>
                <w:b/>
                <w:bCs/>
                <w:sz w:val="20"/>
                <w:szCs w:val="20"/>
                <w:rtl/>
              </w:rPr>
              <w:t xml:space="preserve">شماره همراه نماینده </w:t>
            </w:r>
            <w:r w:rsidRPr="0011589B">
              <w:rPr>
                <w:rFonts w:cs="B Nazanin" w:hint="cs"/>
                <w:b/>
                <w:bCs/>
                <w:sz w:val="20"/>
                <w:szCs w:val="20"/>
                <w:rtl/>
              </w:rPr>
              <w:t>مدیر مرکز تجاری</w:t>
            </w:r>
          </w:p>
        </w:tc>
        <w:tc>
          <w:tcPr>
            <w:tcW w:w="6372" w:type="dxa"/>
            <w:gridSpan w:val="2"/>
            <w:shd w:val="clear" w:color="auto" w:fill="F6F8FC"/>
          </w:tcPr>
          <w:p w14:paraId="5BAC7DFA" w14:textId="77777777" w:rsidR="00A76575" w:rsidRPr="0011589B" w:rsidRDefault="00A76575" w:rsidP="007C2B7E">
            <w:pPr>
              <w:pStyle w:val="ListParagraph"/>
              <w:ind w:left="0"/>
              <w:rPr>
                <w:rFonts w:cs="B Nazanin"/>
                <w:b/>
                <w:bCs/>
                <w:sz w:val="20"/>
                <w:szCs w:val="20"/>
                <w:rtl/>
              </w:rPr>
            </w:pPr>
          </w:p>
        </w:tc>
      </w:tr>
      <w:tr w:rsidR="00A76575" w:rsidRPr="0011589B" w14:paraId="4E570960" w14:textId="092EC869" w:rsidTr="00A76575">
        <w:trPr>
          <w:trHeight w:val="532"/>
        </w:trPr>
        <w:tc>
          <w:tcPr>
            <w:tcW w:w="839" w:type="dxa"/>
            <w:vMerge/>
            <w:shd w:val="clear" w:color="auto" w:fill="F6F8FC"/>
            <w:vAlign w:val="center"/>
          </w:tcPr>
          <w:p w14:paraId="0A017A33" w14:textId="77777777" w:rsidR="00A76575" w:rsidRPr="0011589B" w:rsidRDefault="00A76575" w:rsidP="00A76575">
            <w:pPr>
              <w:pStyle w:val="ListParagraph"/>
              <w:ind w:left="0"/>
              <w:jc w:val="center"/>
              <w:rPr>
                <w:rFonts w:cs="B Nazanin"/>
                <w:b/>
                <w:bCs/>
                <w:sz w:val="20"/>
                <w:szCs w:val="20"/>
                <w:rtl/>
              </w:rPr>
            </w:pPr>
          </w:p>
        </w:tc>
        <w:tc>
          <w:tcPr>
            <w:tcW w:w="1854" w:type="dxa"/>
            <w:vMerge w:val="restart"/>
            <w:shd w:val="clear" w:color="auto" w:fill="F6F8FC"/>
            <w:vAlign w:val="center"/>
          </w:tcPr>
          <w:p w14:paraId="75B9ADAC" w14:textId="168A9E87" w:rsidR="00A76575" w:rsidRPr="0011589B" w:rsidRDefault="00A76575" w:rsidP="00A76575">
            <w:pPr>
              <w:pStyle w:val="ListParagraph"/>
              <w:ind w:left="0"/>
              <w:jc w:val="center"/>
              <w:rPr>
                <w:rFonts w:cs="B Nazanin"/>
                <w:b/>
                <w:bCs/>
                <w:sz w:val="20"/>
                <w:szCs w:val="20"/>
                <w:rtl/>
              </w:rPr>
            </w:pPr>
            <w:r w:rsidRPr="0011589B">
              <w:rPr>
                <w:rFonts w:cs="B Nazanin" w:hint="cs"/>
                <w:b/>
                <w:bCs/>
                <w:sz w:val="20"/>
                <w:szCs w:val="20"/>
                <w:rtl/>
              </w:rPr>
              <w:t>آدرس مرکز تجاری</w:t>
            </w:r>
          </w:p>
        </w:tc>
        <w:tc>
          <w:tcPr>
            <w:tcW w:w="709" w:type="dxa"/>
            <w:shd w:val="clear" w:color="auto" w:fill="F6F8FC"/>
            <w:vAlign w:val="center"/>
          </w:tcPr>
          <w:p w14:paraId="6F4893B2" w14:textId="14283992" w:rsidR="00A76575" w:rsidRPr="0011589B" w:rsidRDefault="00A76575" w:rsidP="00A76575">
            <w:pPr>
              <w:pStyle w:val="ListParagraph"/>
              <w:ind w:left="0"/>
              <w:rPr>
                <w:rFonts w:cs="B Nazanin"/>
                <w:b/>
                <w:bCs/>
                <w:sz w:val="20"/>
                <w:szCs w:val="20"/>
                <w:rtl/>
              </w:rPr>
            </w:pPr>
            <w:r>
              <w:rPr>
                <w:rFonts w:cs="B Nazanin" w:hint="cs"/>
                <w:b/>
                <w:bCs/>
                <w:sz w:val="20"/>
                <w:szCs w:val="20"/>
                <w:rtl/>
              </w:rPr>
              <w:t>فارسی</w:t>
            </w:r>
          </w:p>
        </w:tc>
        <w:tc>
          <w:tcPr>
            <w:tcW w:w="5663" w:type="dxa"/>
            <w:shd w:val="clear" w:color="auto" w:fill="F6F8FC"/>
          </w:tcPr>
          <w:p w14:paraId="62CB0DF4" w14:textId="77777777" w:rsidR="00A76575" w:rsidRPr="0011589B" w:rsidRDefault="00A76575" w:rsidP="00A76575">
            <w:pPr>
              <w:pStyle w:val="ListParagraph"/>
              <w:ind w:left="0"/>
              <w:rPr>
                <w:rFonts w:cs="B Nazanin"/>
                <w:b/>
                <w:bCs/>
                <w:sz w:val="20"/>
                <w:szCs w:val="20"/>
                <w:rtl/>
              </w:rPr>
            </w:pPr>
          </w:p>
        </w:tc>
      </w:tr>
      <w:tr w:rsidR="00A76575" w:rsidRPr="0011589B" w14:paraId="7934F310" w14:textId="6A43EBC6" w:rsidTr="00A76575">
        <w:trPr>
          <w:trHeight w:val="554"/>
        </w:trPr>
        <w:tc>
          <w:tcPr>
            <w:tcW w:w="839" w:type="dxa"/>
            <w:vMerge/>
            <w:shd w:val="clear" w:color="auto" w:fill="F6F8FC"/>
            <w:vAlign w:val="center"/>
          </w:tcPr>
          <w:p w14:paraId="2C5447AA" w14:textId="77777777" w:rsidR="00A76575" w:rsidRPr="0011589B" w:rsidRDefault="00A76575" w:rsidP="00A76575">
            <w:pPr>
              <w:pStyle w:val="ListParagraph"/>
              <w:ind w:left="0"/>
              <w:jc w:val="center"/>
              <w:rPr>
                <w:rFonts w:cs="B Nazanin"/>
                <w:b/>
                <w:bCs/>
                <w:sz w:val="20"/>
                <w:szCs w:val="20"/>
                <w:rtl/>
              </w:rPr>
            </w:pPr>
          </w:p>
        </w:tc>
        <w:tc>
          <w:tcPr>
            <w:tcW w:w="1854" w:type="dxa"/>
            <w:vMerge/>
            <w:shd w:val="clear" w:color="auto" w:fill="F6F8FC"/>
            <w:vAlign w:val="center"/>
          </w:tcPr>
          <w:p w14:paraId="384E1C80" w14:textId="77777777" w:rsidR="00A76575" w:rsidRPr="0011589B" w:rsidRDefault="00A76575" w:rsidP="00A76575">
            <w:pPr>
              <w:pStyle w:val="ListParagraph"/>
              <w:ind w:left="0"/>
              <w:jc w:val="center"/>
              <w:rPr>
                <w:rFonts w:cs="B Nazanin" w:hint="cs"/>
                <w:b/>
                <w:bCs/>
                <w:sz w:val="20"/>
                <w:szCs w:val="20"/>
                <w:rtl/>
              </w:rPr>
            </w:pPr>
          </w:p>
        </w:tc>
        <w:tc>
          <w:tcPr>
            <w:tcW w:w="709" w:type="dxa"/>
            <w:shd w:val="clear" w:color="auto" w:fill="F6F8FC"/>
            <w:vAlign w:val="center"/>
          </w:tcPr>
          <w:p w14:paraId="27A828E0" w14:textId="663544A4" w:rsidR="00A76575" w:rsidRPr="0011589B" w:rsidRDefault="00A76575" w:rsidP="00A76575">
            <w:pPr>
              <w:pStyle w:val="ListParagraph"/>
              <w:ind w:left="0"/>
              <w:rPr>
                <w:rFonts w:cs="B Nazanin"/>
                <w:b/>
                <w:bCs/>
                <w:sz w:val="20"/>
                <w:szCs w:val="20"/>
                <w:rtl/>
              </w:rPr>
            </w:pPr>
            <w:r>
              <w:rPr>
                <w:rFonts w:cs="B Nazanin" w:hint="cs"/>
                <w:b/>
                <w:bCs/>
                <w:sz w:val="20"/>
                <w:szCs w:val="20"/>
                <w:rtl/>
              </w:rPr>
              <w:t>لاتین</w:t>
            </w:r>
          </w:p>
        </w:tc>
        <w:tc>
          <w:tcPr>
            <w:tcW w:w="5663" w:type="dxa"/>
            <w:shd w:val="clear" w:color="auto" w:fill="F6F8FC"/>
          </w:tcPr>
          <w:p w14:paraId="4AB8EF09" w14:textId="77777777" w:rsidR="00A76575" w:rsidRPr="0011589B" w:rsidRDefault="00A76575" w:rsidP="00A76575">
            <w:pPr>
              <w:pStyle w:val="ListParagraph"/>
              <w:ind w:left="0"/>
              <w:rPr>
                <w:rFonts w:cs="B Nazanin"/>
                <w:b/>
                <w:bCs/>
                <w:sz w:val="20"/>
                <w:szCs w:val="20"/>
                <w:rtl/>
              </w:rPr>
            </w:pPr>
          </w:p>
        </w:tc>
      </w:tr>
    </w:tbl>
    <w:p w14:paraId="7C67676D" w14:textId="44440C80" w:rsidR="006911FB" w:rsidRPr="0011589B" w:rsidRDefault="006911FB" w:rsidP="006911FB">
      <w:pPr>
        <w:rPr>
          <w:rtl/>
        </w:rPr>
      </w:pPr>
    </w:p>
    <w:p w14:paraId="01A05761" w14:textId="42CBDEC8" w:rsidR="006911FB" w:rsidRDefault="006911FB" w:rsidP="006911FB">
      <w:pPr>
        <w:rPr>
          <w:rtl/>
        </w:rPr>
      </w:pPr>
    </w:p>
    <w:p w14:paraId="222E8695" w14:textId="6DEDD97E" w:rsidR="008203F3" w:rsidRDefault="008203F3" w:rsidP="006911FB">
      <w:pPr>
        <w:rPr>
          <w:rtl/>
        </w:rPr>
      </w:pPr>
    </w:p>
    <w:p w14:paraId="58BDAF08" w14:textId="7FF0B446" w:rsidR="008203F3" w:rsidRPr="008203F3" w:rsidRDefault="008203F3" w:rsidP="006911FB">
      <w:pPr>
        <w:rPr>
          <w:sz w:val="28"/>
          <w:szCs w:val="28"/>
          <w:rtl/>
        </w:rPr>
      </w:pPr>
      <w:r w:rsidRPr="008203F3">
        <w:rPr>
          <w:rFonts w:cs="B Nazanin" w:hint="cs"/>
          <w:b/>
          <w:bCs/>
          <w:sz w:val="24"/>
          <w:szCs w:val="24"/>
          <w:u w:val="single"/>
          <w:rtl/>
        </w:rPr>
        <w:t>*حائز اهمیت</w:t>
      </w:r>
    </w:p>
    <w:sectPr w:rsidR="008203F3" w:rsidRPr="008203F3" w:rsidSect="00F4642D">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AAAC" w14:textId="77777777" w:rsidR="009325A2" w:rsidRDefault="009325A2" w:rsidP="0017473B">
      <w:pPr>
        <w:spacing w:after="0" w:line="240" w:lineRule="auto"/>
      </w:pPr>
      <w:r>
        <w:separator/>
      </w:r>
    </w:p>
  </w:endnote>
  <w:endnote w:type="continuationSeparator" w:id="0">
    <w:p w14:paraId="54565B31" w14:textId="77777777" w:rsidR="009325A2" w:rsidRDefault="009325A2" w:rsidP="0017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E9CB" w14:textId="77777777" w:rsidR="009325A2" w:rsidRDefault="009325A2" w:rsidP="0017473B">
      <w:pPr>
        <w:spacing w:after="0" w:line="240" w:lineRule="auto"/>
      </w:pPr>
      <w:r>
        <w:separator/>
      </w:r>
    </w:p>
  </w:footnote>
  <w:footnote w:type="continuationSeparator" w:id="0">
    <w:p w14:paraId="475207B3" w14:textId="77777777" w:rsidR="009325A2" w:rsidRDefault="009325A2" w:rsidP="00174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207AA"/>
    <w:multiLevelType w:val="hybridMultilevel"/>
    <w:tmpl w:val="CA223572"/>
    <w:lvl w:ilvl="0" w:tplc="A894E3CC">
      <w:start w:val="1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D25C5"/>
    <w:multiLevelType w:val="hybridMultilevel"/>
    <w:tmpl w:val="7F7C5422"/>
    <w:lvl w:ilvl="0" w:tplc="5E1CCB0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E656C"/>
    <w:multiLevelType w:val="hybridMultilevel"/>
    <w:tmpl w:val="BBBCB582"/>
    <w:lvl w:ilvl="0" w:tplc="840C4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F2F5B"/>
    <w:multiLevelType w:val="hybridMultilevel"/>
    <w:tmpl w:val="080C0052"/>
    <w:lvl w:ilvl="0" w:tplc="649E84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B496593"/>
    <w:multiLevelType w:val="hybridMultilevel"/>
    <w:tmpl w:val="925E91CA"/>
    <w:lvl w:ilvl="0" w:tplc="D59A0198">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8"/>
    <w:rsid w:val="0000558B"/>
    <w:rsid w:val="00080FA6"/>
    <w:rsid w:val="0009545E"/>
    <w:rsid w:val="000B111C"/>
    <w:rsid w:val="000C5E09"/>
    <w:rsid w:val="000E4E43"/>
    <w:rsid w:val="000F101E"/>
    <w:rsid w:val="00111415"/>
    <w:rsid w:val="0011589B"/>
    <w:rsid w:val="00135C8F"/>
    <w:rsid w:val="00167818"/>
    <w:rsid w:val="0017473B"/>
    <w:rsid w:val="00175B66"/>
    <w:rsid w:val="00195DEB"/>
    <w:rsid w:val="001A2E14"/>
    <w:rsid w:val="001A76BF"/>
    <w:rsid w:val="001B27F5"/>
    <w:rsid w:val="001B3FD5"/>
    <w:rsid w:val="001D107A"/>
    <w:rsid w:val="001E3204"/>
    <w:rsid w:val="002157DD"/>
    <w:rsid w:val="002216FB"/>
    <w:rsid w:val="002341A0"/>
    <w:rsid w:val="002A0454"/>
    <w:rsid w:val="002B31A5"/>
    <w:rsid w:val="002C2082"/>
    <w:rsid w:val="002C555A"/>
    <w:rsid w:val="00305C62"/>
    <w:rsid w:val="00354889"/>
    <w:rsid w:val="003C42B0"/>
    <w:rsid w:val="003F5083"/>
    <w:rsid w:val="004408DF"/>
    <w:rsid w:val="00470E91"/>
    <w:rsid w:val="004A23F0"/>
    <w:rsid w:val="00500D16"/>
    <w:rsid w:val="005113D6"/>
    <w:rsid w:val="00522CFC"/>
    <w:rsid w:val="00552848"/>
    <w:rsid w:val="005A57E8"/>
    <w:rsid w:val="005A683B"/>
    <w:rsid w:val="005C27CB"/>
    <w:rsid w:val="005D36EE"/>
    <w:rsid w:val="00602C20"/>
    <w:rsid w:val="00624860"/>
    <w:rsid w:val="006911FB"/>
    <w:rsid w:val="006B37D2"/>
    <w:rsid w:val="006D037C"/>
    <w:rsid w:val="006D3D7B"/>
    <w:rsid w:val="006D488C"/>
    <w:rsid w:val="006D77DC"/>
    <w:rsid w:val="00750AAF"/>
    <w:rsid w:val="00764017"/>
    <w:rsid w:val="00785EB5"/>
    <w:rsid w:val="0079747E"/>
    <w:rsid w:val="007B698A"/>
    <w:rsid w:val="008203F3"/>
    <w:rsid w:val="008206DA"/>
    <w:rsid w:val="008465FC"/>
    <w:rsid w:val="008526D2"/>
    <w:rsid w:val="00893E3F"/>
    <w:rsid w:val="008B308D"/>
    <w:rsid w:val="008C0A88"/>
    <w:rsid w:val="008C21C8"/>
    <w:rsid w:val="00914F0F"/>
    <w:rsid w:val="009216DB"/>
    <w:rsid w:val="009325A2"/>
    <w:rsid w:val="00954600"/>
    <w:rsid w:val="00986BD5"/>
    <w:rsid w:val="009C4B31"/>
    <w:rsid w:val="009D3CC7"/>
    <w:rsid w:val="009E725F"/>
    <w:rsid w:val="00A25B95"/>
    <w:rsid w:val="00A27937"/>
    <w:rsid w:val="00A76575"/>
    <w:rsid w:val="00AE56EA"/>
    <w:rsid w:val="00B117B0"/>
    <w:rsid w:val="00B4567A"/>
    <w:rsid w:val="00B55066"/>
    <w:rsid w:val="00B636FE"/>
    <w:rsid w:val="00B714EC"/>
    <w:rsid w:val="00B7296F"/>
    <w:rsid w:val="00B93D22"/>
    <w:rsid w:val="00BB04F3"/>
    <w:rsid w:val="00BE038B"/>
    <w:rsid w:val="00C26028"/>
    <w:rsid w:val="00C2763C"/>
    <w:rsid w:val="00C41F36"/>
    <w:rsid w:val="00C524D0"/>
    <w:rsid w:val="00C6584E"/>
    <w:rsid w:val="00C8097A"/>
    <w:rsid w:val="00C920F9"/>
    <w:rsid w:val="00CC1715"/>
    <w:rsid w:val="00CF5075"/>
    <w:rsid w:val="00D0162F"/>
    <w:rsid w:val="00D05505"/>
    <w:rsid w:val="00D153DB"/>
    <w:rsid w:val="00D35E8F"/>
    <w:rsid w:val="00D42328"/>
    <w:rsid w:val="00DB6224"/>
    <w:rsid w:val="00DD1DA4"/>
    <w:rsid w:val="00DE17A1"/>
    <w:rsid w:val="00DE46AA"/>
    <w:rsid w:val="00DF29E2"/>
    <w:rsid w:val="00E24143"/>
    <w:rsid w:val="00E37E87"/>
    <w:rsid w:val="00E508A9"/>
    <w:rsid w:val="00E667C2"/>
    <w:rsid w:val="00F011F1"/>
    <w:rsid w:val="00F21E26"/>
    <w:rsid w:val="00F24926"/>
    <w:rsid w:val="00F36FE3"/>
    <w:rsid w:val="00F4642D"/>
    <w:rsid w:val="00F51AE5"/>
    <w:rsid w:val="00F824B2"/>
    <w:rsid w:val="00F864E8"/>
    <w:rsid w:val="00F9411D"/>
    <w:rsid w:val="00F97C1D"/>
    <w:rsid w:val="00FA053C"/>
    <w:rsid w:val="00FD0B24"/>
    <w:rsid w:val="00FE4D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C17B"/>
  <w15:docId w15:val="{F2651CAF-3F99-40B0-A1B4-666F4665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8B"/>
    <w:rPr>
      <w:rFonts w:ascii="Tahoma" w:hAnsi="Tahoma" w:cs="Tahoma"/>
      <w:sz w:val="16"/>
      <w:szCs w:val="16"/>
    </w:rPr>
  </w:style>
  <w:style w:type="paragraph" w:styleId="ListParagraph">
    <w:name w:val="List Paragraph"/>
    <w:basedOn w:val="Normal"/>
    <w:uiPriority w:val="34"/>
    <w:qFormat/>
    <w:rsid w:val="00AE56EA"/>
    <w:pPr>
      <w:ind w:left="720"/>
      <w:contextualSpacing/>
    </w:pPr>
  </w:style>
  <w:style w:type="paragraph" w:styleId="Header">
    <w:name w:val="header"/>
    <w:basedOn w:val="Normal"/>
    <w:link w:val="HeaderChar"/>
    <w:uiPriority w:val="99"/>
    <w:unhideWhenUsed/>
    <w:rsid w:val="0017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3B"/>
  </w:style>
  <w:style w:type="paragraph" w:styleId="Footer">
    <w:name w:val="footer"/>
    <w:basedOn w:val="Normal"/>
    <w:link w:val="FooterChar"/>
    <w:uiPriority w:val="99"/>
    <w:unhideWhenUsed/>
    <w:rsid w:val="0017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3B"/>
  </w:style>
  <w:style w:type="character" w:customStyle="1" w:styleId="rynqvb">
    <w:name w:val="rynqvb"/>
    <w:basedOn w:val="DefaultParagraphFont"/>
    <w:rsid w:val="0011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F280D-9115-471C-9526-F4DF322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100t1</dc:creator>
  <cp:lastModifiedBy>هانیه افراسیابی</cp:lastModifiedBy>
  <cp:revision>13</cp:revision>
  <cp:lastPrinted>2023-10-15T06:09:00Z</cp:lastPrinted>
  <dcterms:created xsi:type="dcterms:W3CDTF">2023-09-26T09:17:00Z</dcterms:created>
  <dcterms:modified xsi:type="dcterms:W3CDTF">2023-11-08T05:24:00Z</dcterms:modified>
</cp:coreProperties>
</file>